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09" w:rsidRPr="009D4A09" w:rsidRDefault="009D4A09" w:rsidP="009D4A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                       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9D4A09" w:rsidRPr="009D4A09" w:rsidRDefault="009D4A09" w:rsidP="009D4A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b/>
          <w:sz w:val="24"/>
          <w:szCs w:val="24"/>
        </w:rPr>
        <w:t> Руководитель гражданской обороны</w:t>
      </w:r>
    </w:p>
    <w:p w:rsidR="009D4A09" w:rsidRPr="009D4A09" w:rsidRDefault="009D4A09" w:rsidP="009D4A09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9B">
        <w:rPr>
          <w:rFonts w:ascii="Times New Roman" w:eastAsia="Times New Roman" w:hAnsi="Times New Roman" w:cs="Times New Roman"/>
          <w:b/>
          <w:sz w:val="24"/>
          <w:szCs w:val="24"/>
        </w:rPr>
        <w:t> директор ГБОУ «СОШ №</w:t>
      </w:r>
      <w:r w:rsidR="00824BA1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r w:rsidRPr="0059059B">
        <w:rPr>
          <w:rFonts w:ascii="Times New Roman" w:eastAsia="Times New Roman" w:hAnsi="Times New Roman" w:cs="Times New Roman"/>
          <w:b/>
          <w:sz w:val="24"/>
          <w:szCs w:val="24"/>
        </w:rPr>
        <w:t>Назрань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</w:rPr>
        <w:t>»    </w:t>
      </w:r>
    </w:p>
    <w:p w:rsidR="009D4A09" w:rsidRPr="009D4A09" w:rsidRDefault="009D4A09" w:rsidP="009D4A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                                                             </w:t>
      </w:r>
      <w:r w:rsidRPr="0059059B">
        <w:rPr>
          <w:rFonts w:ascii="Times New Roman" w:eastAsia="Times New Roman" w:hAnsi="Times New Roman" w:cs="Times New Roman"/>
          <w:b/>
          <w:sz w:val="24"/>
          <w:szCs w:val="24"/>
        </w:rPr>
        <w:t>   _______________</w:t>
      </w:r>
      <w:r w:rsidR="000476A8">
        <w:rPr>
          <w:rFonts w:ascii="Times New Roman" w:eastAsia="Times New Roman" w:hAnsi="Times New Roman" w:cs="Times New Roman"/>
          <w:b/>
          <w:sz w:val="24"/>
          <w:szCs w:val="24"/>
        </w:rPr>
        <w:t xml:space="preserve">Х.Л-А. </w:t>
      </w:r>
      <w:proofErr w:type="spellStart"/>
      <w:r w:rsidR="000476A8">
        <w:rPr>
          <w:rFonts w:ascii="Times New Roman" w:eastAsia="Times New Roman" w:hAnsi="Times New Roman" w:cs="Times New Roman"/>
          <w:b/>
          <w:sz w:val="24"/>
          <w:szCs w:val="24"/>
        </w:rPr>
        <w:t>Буружев</w:t>
      </w:r>
      <w:proofErr w:type="spellEnd"/>
    </w:p>
    <w:p w:rsidR="009D4A09" w:rsidRPr="009D4A09" w:rsidRDefault="009D4A09" w:rsidP="009D4A0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D4A09" w:rsidRPr="0059059B" w:rsidRDefault="009D4A09" w:rsidP="009D4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Раздел 1.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D4A09" w:rsidRPr="00824BA1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sz w:val="24"/>
          <w:szCs w:val="24"/>
        </w:rPr>
        <w:t>Шко</w:t>
      </w:r>
      <w:r w:rsidRPr="0059059B">
        <w:rPr>
          <w:rFonts w:ascii="Times New Roman" w:eastAsia="Times New Roman" w:hAnsi="Times New Roman" w:cs="Times New Roman"/>
          <w:sz w:val="24"/>
          <w:szCs w:val="24"/>
        </w:rPr>
        <w:t>ла – типовое трехэтажное кирпичное</w:t>
      </w:r>
      <w:r w:rsidRPr="009D4A09">
        <w:rPr>
          <w:rFonts w:ascii="Times New Roman" w:eastAsia="Times New Roman" w:hAnsi="Times New Roman" w:cs="Times New Roman"/>
          <w:sz w:val="24"/>
          <w:szCs w:val="24"/>
        </w:rPr>
        <w:t xml:space="preserve"> здание, расположена</w:t>
      </w:r>
      <w:r w:rsidRPr="0059059B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Ингушетия, г.Назрань, </w:t>
      </w:r>
      <w:proofErr w:type="spellStart"/>
      <w:r w:rsidR="00824BA1">
        <w:rPr>
          <w:rFonts w:ascii="Times New Roman" w:eastAsia="Times New Roman" w:hAnsi="Times New Roman" w:cs="Times New Roman"/>
          <w:sz w:val="24"/>
          <w:szCs w:val="24"/>
        </w:rPr>
        <w:t>пр.Базоркина</w:t>
      </w:r>
      <w:proofErr w:type="spellEnd"/>
      <w:r w:rsidR="00824BA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9D4A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A09">
        <w:rPr>
          <w:rFonts w:ascii="Times New Roman" w:eastAsia="Times New Roman" w:hAnsi="Times New Roman" w:cs="Times New Roman"/>
          <w:sz w:val="24"/>
          <w:szCs w:val="24"/>
        </w:rPr>
        <w:t xml:space="preserve">Она обеспечена теплом, водой и электричеством. При нарушении правил эксплуатации возможно возникновение пожаров и взрывов. Наиболее опасными являются кабинеты химии, физики, </w:t>
      </w:r>
      <w:r w:rsidRPr="00824BA1">
        <w:rPr>
          <w:rFonts w:ascii="Times New Roman" w:eastAsia="Times New Roman" w:hAnsi="Times New Roman" w:cs="Times New Roman"/>
          <w:sz w:val="24"/>
          <w:szCs w:val="24"/>
        </w:rPr>
        <w:t>биологии, технологии и столовая с её электрооборудованием.</w:t>
      </w:r>
    </w:p>
    <w:p w:rsidR="00824BA1" w:rsidRPr="00824BA1" w:rsidRDefault="00824BA1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4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Наибольшую непосредственную опасность для школы представляют газопровод, проходящий </w:t>
      </w:r>
      <w:r w:rsidR="000476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всей территории школы, </w:t>
      </w:r>
      <w:r w:rsidR="000476A8" w:rsidRPr="000476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трансформаторная подстанция</w:t>
      </w:r>
      <w:r w:rsidR="000476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которая расположена на заднем дворе школы, а также </w:t>
      </w:r>
      <w:proofErr w:type="spellStart"/>
      <w:r w:rsidR="000476A8" w:rsidRPr="000476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алханчуртский</w:t>
      </w:r>
      <w:proofErr w:type="spellEnd"/>
      <w:r w:rsidR="000476A8" w:rsidRPr="000476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канал</w:t>
      </w:r>
      <w:r w:rsidR="000476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протекающий в 50м от территории школы.</w:t>
      </w:r>
    </w:p>
    <w:p w:rsidR="009D4A09" w:rsidRPr="0059059B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59B">
        <w:rPr>
          <w:rFonts w:ascii="Times New Roman" w:eastAsia="Times New Roman" w:hAnsi="Times New Roman" w:cs="Times New Roman"/>
          <w:sz w:val="24"/>
          <w:szCs w:val="24"/>
        </w:rPr>
        <w:t>Кроме аварий и катастроф в нашем районе возможны такие стихий</w:t>
      </w:r>
      <w:r w:rsidR="00427C75" w:rsidRPr="0059059B">
        <w:rPr>
          <w:rFonts w:ascii="Times New Roman" w:eastAsia="Times New Roman" w:hAnsi="Times New Roman" w:cs="Times New Roman"/>
          <w:sz w:val="24"/>
          <w:szCs w:val="24"/>
        </w:rPr>
        <w:t>ные бедствия, как потоп, землетрясения. Они могут нанести значительный материальный ущерб, внезапно нарушить нормальную жизнедеятельность, могут привести к гибели людей.</w:t>
      </w:r>
    </w:p>
    <w:p w:rsidR="00427C75" w:rsidRPr="009D4A09" w:rsidRDefault="00427C75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59B">
        <w:rPr>
          <w:rFonts w:ascii="Times New Roman" w:eastAsia="Times New Roman" w:hAnsi="Times New Roman" w:cs="Times New Roman"/>
          <w:sz w:val="24"/>
          <w:szCs w:val="24"/>
        </w:rPr>
        <w:t xml:space="preserve">Вблизи школы </w:t>
      </w:r>
      <w:proofErr w:type="spellStart"/>
      <w:r w:rsidRPr="0059059B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59059B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объектов нет</w:t>
      </w:r>
    </w:p>
    <w:p w:rsidR="009D4A09" w:rsidRPr="0059059B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Возможности школы по защите учащихся и постоянного состава.</w:t>
      </w:r>
    </w:p>
    <w:p w:rsidR="00427C75" w:rsidRPr="009D4A09" w:rsidRDefault="00427C75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4A09" w:rsidRPr="009D4A09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sz w:val="24"/>
          <w:szCs w:val="24"/>
        </w:rPr>
        <w:t>Приказом директора школы созданы формирования из постоянного состава школы и учащихся: спасательная группа, пост радиационного и химического наблюдения, команда пожаротушения, группа охраны общественного порядка, санитарный пост, которые могут быть использованы при возникновении ЧС.</w:t>
      </w:r>
    </w:p>
    <w:p w:rsidR="00427C75" w:rsidRPr="0059059B" w:rsidRDefault="009D4A09" w:rsidP="000476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Раздел 2.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Мероприятия при угрозе и возникновении производственных аварий, катастроф и стихийных бедствий (чрезвычайных ситуаций)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     При радиоактивном загрязнении</w:t>
      </w: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Pr="009D4A09">
        <w:rPr>
          <w:rFonts w:ascii="Times New Roman" w:eastAsia="Times New Roman" w:hAnsi="Times New Roman" w:cs="Times New Roman"/>
          <w:sz w:val="24"/>
          <w:szCs w:val="24"/>
        </w:rPr>
        <w:t>С получением сообщения об угрозе или выпадении радиоактив</w:t>
      </w:r>
      <w:r w:rsidR="00427C75" w:rsidRPr="0059059B">
        <w:rPr>
          <w:rFonts w:ascii="Times New Roman" w:eastAsia="Times New Roman" w:hAnsi="Times New Roman" w:cs="Times New Roman"/>
          <w:sz w:val="24"/>
          <w:szCs w:val="24"/>
        </w:rPr>
        <w:t>ных осадков выполнить пункты 1-7</w:t>
      </w:r>
      <w:r w:rsidRPr="009D4A09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плана (приложение № 1). С введением вышестоящим органом управления по делам ГО и ЧС режима защиты населения получить указания по учебному процессу в отделе образования района.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     При аварии на химически опасном объекте</w:t>
      </w: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 получением сообщения об аварии на химически опасном объекте выполнить пункт 8 календарного плана (приложение № 1).</w:t>
      </w:r>
    </w:p>
    <w:p w:rsidR="009D4A09" w:rsidRPr="009D4A09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Штабу по делам ГО и ЧС, учителям (преподавателям, воспитателям) в течение 30 минут после ликвидации очага заражения проветрить помещения, провести контроль химического заражения и только после этого разрешить входить в них учащимся.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3.     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 пожаре в школе или на объекте, находящемся по соседству.</w:t>
      </w:r>
    </w:p>
    <w:p w:rsidR="009D4A09" w:rsidRPr="009D4A09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возникновении загорания в зданиях школы прекратить учебный процесс и вывести учащихся в безопасный район, продублировать вызов п</w:t>
      </w:r>
      <w:r w:rsidR="00427C75" w:rsidRPr="00590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ожарной команды по телефону 001 или 112</w:t>
      </w:r>
    </w:p>
    <w:p w:rsidR="009D4A09" w:rsidRPr="009D4A09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возникновении пожара на объекте по соседству и угрозе перехода пламени на здание школы вывести учащихся в безо</w:t>
      </w:r>
      <w:r w:rsidR="00427C75" w:rsidRPr="00590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пасное место. Выполнить пункты 16-19</w:t>
      </w: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календарного плана (приложение № 1).</w:t>
      </w:r>
    </w:p>
    <w:p w:rsidR="009D4A09" w:rsidRPr="009D4A09" w:rsidRDefault="009D4A09" w:rsidP="000476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 случае чрезвычайной ситуации жителей оповестят сирены, по радиотрансляционной и телевизионным сетям будет передан сигнал "Внимание всем!" и далее следует текст: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Пример: "Внимание! Говорит управление по делам ГО и ЧС района. Граждане! Произошла авария на (таком-то объекте) с выбросом химически опасного вещества - аммиака. Облако заражённого воздуха распространяется в направлении... Всем, находящимся в районе, немедленно покинуть жилые дома, организации, учреждения, учебные заведения, детские сады и ясли и выйти в район... (Может быть указано где, когда и кому укрыться, что выполнить, а кому оставаться на месте).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 примерно такие тексты будут объявляться при других чрезвычайных ситуациях (авариях, катастрофах и стихийных бедствиях).</w:t>
      </w:r>
    </w:p>
    <w:p w:rsidR="009D4A09" w:rsidRPr="009D4A09" w:rsidRDefault="009D4A09" w:rsidP="00047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     При угрозе взрыва в школе</w:t>
      </w: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Выполнить пункт 13 календарного плана (приложение № 1).</w:t>
      </w:r>
    </w:p>
    <w:p w:rsidR="009D4A09" w:rsidRPr="009D4A09" w:rsidRDefault="009D4A09" w:rsidP="000476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9D4A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     Организация управления, оповещения и связи.</w:t>
      </w:r>
    </w:p>
    <w:p w:rsidR="009D4A09" w:rsidRPr="0059059B" w:rsidRDefault="009D4A09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угрозе возникновения ЧС природного характера действовать в соответствии с указаниями органа управления по делам ГО ЧС района. Выполнить пункты 14-15 календарного плана (приложение № 1).</w:t>
      </w: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59059B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7C75" w:rsidRPr="009D4A09" w:rsidRDefault="00427C75" w:rsidP="000476A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D4A09" w:rsidRPr="009D4A09" w:rsidRDefault="009D4A09" w:rsidP="009D4A09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№1</w:t>
      </w:r>
    </w:p>
    <w:p w:rsidR="009D4A09" w:rsidRPr="009D4A09" w:rsidRDefault="009D4A09" w:rsidP="009D4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КАЛЕНДАРНЫЙ ПЛАН</w:t>
      </w:r>
    </w:p>
    <w:p w:rsidR="009D4A09" w:rsidRPr="009D4A09" w:rsidRDefault="009D4A09" w:rsidP="009D4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D4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основных мероприятий при угрозе и возникновении производственных аварий, </w:t>
      </w:r>
      <w:r w:rsidR="00B860DF" w:rsidRPr="005905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катастроф и стихийных бедствий ГБОУ «СОШ №</w:t>
      </w:r>
      <w:bookmarkStart w:id="0" w:name="_GoBack"/>
      <w:bookmarkEnd w:id="0"/>
      <w:r w:rsidR="000476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24B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B860DF" w:rsidRPr="005905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г.Назрань</w:t>
      </w:r>
      <w:r w:rsidRPr="009D4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tbl>
      <w:tblPr>
        <w:tblW w:w="107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1171"/>
        <w:gridCol w:w="1124"/>
        <w:gridCol w:w="1838"/>
        <w:gridCol w:w="2798"/>
        <w:gridCol w:w="2934"/>
        <w:gridCol w:w="300"/>
      </w:tblGrid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1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B86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B86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ВЫПОЛНЕНИЕ МЕРОПРИЯТИЙ ГО И ЧС В ШКОЛЕ ПРИ ВОЗНИКНОВЕНИИ ЧРЕЗВЫЧАЙНЫХ СИТУАЦИЙ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1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А. При аварии на </w:t>
            </w:r>
            <w:proofErr w:type="spellStart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радиационноопасном</w:t>
            </w:r>
            <w:proofErr w:type="spellEnd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объекте (радиоактивном загрязнении):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сбор руководящего и преподавательского состава, должностных лиц ГО и ЧС школы для доведения обстановки и постановки задач.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"Ч"+0,5 ч в </w:t>
            </w:r>
            <w:proofErr w:type="spellStart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</w:t>
            </w:r>
            <w:proofErr w:type="spellEnd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время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звено связи и оповещения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выход из помещений (без крайней необходимости) учащихся и постоянного состава до получения указаний по режиму защиты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"Ч"+0,5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безопасности, учителя и классные руководители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Загерметизировать</w:t>
            </w:r>
            <w:proofErr w:type="spellEnd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окна и двери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"Ч"+1,5ч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, учителя и классные руководители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Выставить пост радиационного и химического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"Ч"+1,5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школы, начальник поста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изготовление учащимися ватно-марлевых повязок и </w:t>
            </w: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накидок из плёночных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"Ч"+2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йодистый препарат постоянному составу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"Ч"+2,5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мероприятия по режиму защиты, который будет объявлен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рекомендациям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НШ ГО и ЧС школы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1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Б. При аварии на химически опасном объекте (химическом заражении)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Оповестить весь коллектив школы о химическом заражении путём передачи речевой информации.</w:t>
            </w:r>
          </w:p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До получения указаний о выходе из района заражения: </w:t>
            </w: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собрать всех учащихся в здании школы;</w:t>
            </w:r>
          </w:p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загерметизировать</w:t>
            </w:r>
            <w:proofErr w:type="spellEnd"/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окна, двери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"Ч"+3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классные руководители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1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 При пожаре в школе или на объекте, находящемся по соседству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учащихся из здания в безопасное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"Ч"+5 мин.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противопожарного звена по </w:t>
            </w: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наблюдению за пожарной обстановкой и ликвидацией отдельных загораний с помощью огнетушителей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"Ч"+0,5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безопасности, командир противопожарного звена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готовность спасательную группу и санитарный пост для оказания помощи пострадавшим от угарного газа и ожогов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"Ч"+0,5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спасательной группы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Проветрить учебные классы и возобновить учебный процесс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3C8F" w:rsidRPr="009D4A09" w:rsidTr="00D43C8F">
        <w:tc>
          <w:tcPr>
            <w:tcW w:w="1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 При угрозе взрыва в школе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учащихся из здания в безопасное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"Ч"+10 мин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1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Д. При возникновении ЧС природного характера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Оповестить весь коллектив школы путём передачи речевой информации.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"Ч"+0,3 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учителя, классные руководители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C8F" w:rsidRPr="009D4A09" w:rsidTr="00D43C8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 с указаниями органа управления по делам ГО ЧС района.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"Ч"+0,5ч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учителя, классные руководители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C8F" w:rsidRPr="009D4A09" w:rsidRDefault="00D43C8F" w:rsidP="009D4A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695F" w:rsidRPr="009D4A09" w:rsidRDefault="009D695F">
      <w:pPr>
        <w:rPr>
          <w:rFonts w:ascii="Times New Roman" w:hAnsi="Times New Roman" w:cs="Times New Roman"/>
          <w:sz w:val="24"/>
          <w:szCs w:val="24"/>
        </w:rPr>
      </w:pPr>
    </w:p>
    <w:sectPr w:rsidR="009D695F" w:rsidRPr="009D4A09" w:rsidSect="009D4A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4A09"/>
    <w:rsid w:val="000476A8"/>
    <w:rsid w:val="003D1451"/>
    <w:rsid w:val="00427C75"/>
    <w:rsid w:val="0059059B"/>
    <w:rsid w:val="006E1C51"/>
    <w:rsid w:val="00824BA1"/>
    <w:rsid w:val="009D4A09"/>
    <w:rsid w:val="009D695F"/>
    <w:rsid w:val="00B860DF"/>
    <w:rsid w:val="00D43C8F"/>
    <w:rsid w:val="00F7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5</cp:revision>
  <cp:lastPrinted>2021-04-06T10:23:00Z</cp:lastPrinted>
  <dcterms:created xsi:type="dcterms:W3CDTF">2018-01-31T11:52:00Z</dcterms:created>
  <dcterms:modified xsi:type="dcterms:W3CDTF">2021-04-06T10:46:00Z</dcterms:modified>
</cp:coreProperties>
</file>