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87" w:rsidRDefault="0012113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общеобразовательное учреждение</w:t>
      </w:r>
    </w:p>
    <w:p w:rsidR="005E4F87" w:rsidRDefault="0012113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школа № 4 г. Назрань»</w:t>
      </w:r>
    </w:p>
    <w:p w:rsidR="005E4F87" w:rsidRDefault="005E4F87">
      <w:pPr>
        <w:jc w:val="both"/>
        <w:rPr>
          <w:sz w:val="28"/>
          <w:szCs w:val="28"/>
        </w:rPr>
      </w:pPr>
    </w:p>
    <w:p w:rsidR="009A5C6C" w:rsidRDefault="009A5C6C">
      <w:pPr>
        <w:jc w:val="both"/>
        <w:rPr>
          <w:sz w:val="28"/>
          <w:szCs w:val="28"/>
        </w:rPr>
      </w:pPr>
    </w:p>
    <w:p w:rsidR="005E4F87" w:rsidRDefault="00121134">
      <w:pPr>
        <w:jc w:val="both"/>
      </w:pPr>
      <w:r>
        <w:t>Принято</w:t>
      </w:r>
      <w:proofErr w:type="gramStart"/>
      <w:r>
        <w:tab/>
      </w:r>
      <w:r>
        <w:tab/>
        <w:t xml:space="preserve">                                                                                 У</w:t>
      </w:r>
      <w:proofErr w:type="gramEnd"/>
      <w:r>
        <w:t>тверждаю.</w:t>
      </w:r>
    </w:p>
    <w:p w:rsidR="005E4F87" w:rsidRDefault="00121134">
      <w:pPr>
        <w:jc w:val="both"/>
      </w:pPr>
      <w:r>
        <w:t xml:space="preserve">на педагогическом совете                                                                        Директор: </w:t>
      </w:r>
    </w:p>
    <w:p w:rsidR="005E4F87" w:rsidRDefault="00121134">
      <w:pPr>
        <w:jc w:val="both"/>
      </w:pPr>
      <w:r>
        <w:t xml:space="preserve">ГБОУ  «СОШ № 4 г. Назрань»                                                               Пр. №___ </w:t>
      </w:r>
      <w:proofErr w:type="gramStart"/>
      <w:r>
        <w:t>от</w:t>
      </w:r>
      <w:proofErr w:type="gramEnd"/>
      <w:r>
        <w:t>_________</w:t>
      </w:r>
    </w:p>
    <w:p w:rsidR="005E4F87" w:rsidRDefault="00121134">
      <w:pPr>
        <w:jc w:val="both"/>
      </w:pPr>
      <w:r>
        <w:t>Протокол №___ от _________</w:t>
      </w:r>
    </w:p>
    <w:p w:rsidR="005E4F87" w:rsidRDefault="005E4F87">
      <w:pPr>
        <w:pStyle w:val="11"/>
        <w:ind w:left="2023" w:right="2016" w:firstLine="0"/>
        <w:jc w:val="center"/>
      </w:pPr>
    </w:p>
    <w:p w:rsidR="005E4F87" w:rsidRDefault="005E4F87">
      <w:pPr>
        <w:pStyle w:val="a3"/>
        <w:spacing w:before="0"/>
        <w:ind w:left="0" w:firstLine="0"/>
        <w:jc w:val="center"/>
        <w:rPr>
          <w:b/>
          <w:sz w:val="26"/>
        </w:rPr>
      </w:pPr>
    </w:p>
    <w:p w:rsidR="005E4F87" w:rsidRDefault="005E4F87">
      <w:pPr>
        <w:pStyle w:val="a3"/>
        <w:spacing w:before="3"/>
        <w:ind w:left="0" w:firstLine="0"/>
        <w:rPr>
          <w:b/>
          <w:sz w:val="23"/>
        </w:rPr>
      </w:pPr>
    </w:p>
    <w:p w:rsidR="005E4F87" w:rsidRDefault="00121134">
      <w:pPr>
        <w:pStyle w:val="11"/>
        <w:ind w:left="1684" w:right="1748" w:firstLine="0"/>
        <w:jc w:val="center"/>
      </w:pPr>
      <w:r>
        <w:t>Положение</w:t>
      </w:r>
    </w:p>
    <w:p w:rsidR="005E4F87" w:rsidRDefault="00121134">
      <w:pPr>
        <w:pStyle w:val="11"/>
        <w:ind w:left="1684" w:right="1748" w:firstLine="0"/>
        <w:jc w:val="center"/>
      </w:pPr>
      <w:r>
        <w:t xml:space="preserve"> о внутренней системе оценки качества образова</w:t>
      </w:r>
      <w:r w:rsidRPr="00121134">
        <w:t>ния</w:t>
      </w:r>
    </w:p>
    <w:p w:rsidR="005E4F87" w:rsidRDefault="00121134" w:rsidP="00121134">
      <w:pPr>
        <w:pStyle w:val="11"/>
        <w:ind w:left="1684" w:right="1748" w:firstLineChars="200" w:firstLine="482"/>
        <w:jc w:val="center"/>
      </w:pPr>
      <w:proofErr w:type="spellStart"/>
      <w:r w:rsidRPr="00121134">
        <w:t>ГБОУ</w:t>
      </w:r>
      <w:r>
        <w:t>«Средняя</w:t>
      </w:r>
      <w:proofErr w:type="spellEnd"/>
      <w:r>
        <w:t xml:space="preserve"> общеобразовательная школа № </w:t>
      </w:r>
      <w:r w:rsidRPr="00121134">
        <w:t xml:space="preserve">4 </w:t>
      </w:r>
      <w:proofErr w:type="spellStart"/>
      <w:r w:rsidRPr="00121134">
        <w:t>г</w:t>
      </w:r>
      <w:proofErr w:type="gramStart"/>
      <w:r w:rsidRPr="00121134">
        <w:t>.Н</w:t>
      </w:r>
      <w:proofErr w:type="gramEnd"/>
      <w:r w:rsidRPr="00121134">
        <w:t>азрань</w:t>
      </w:r>
      <w:proofErr w:type="spellEnd"/>
      <w:r>
        <w:t>»</w:t>
      </w:r>
    </w:p>
    <w:p w:rsidR="005E4F87" w:rsidRDefault="005E4F87">
      <w:pPr>
        <w:pStyle w:val="a3"/>
        <w:spacing w:before="9"/>
        <w:ind w:left="0" w:firstLine="0"/>
        <w:rPr>
          <w:b/>
          <w:sz w:val="25"/>
        </w:rPr>
      </w:pPr>
    </w:p>
    <w:p w:rsidR="005E4F87" w:rsidRDefault="00121134">
      <w:pPr>
        <w:pStyle w:val="11"/>
        <w:numPr>
          <w:ilvl w:val="0"/>
          <w:numId w:val="1"/>
        </w:numPr>
        <w:tabs>
          <w:tab w:val="left" w:pos="641"/>
        </w:tabs>
        <w:ind w:hanging="42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E4F87" w:rsidRDefault="00121134">
      <w:pPr>
        <w:pStyle w:val="a4"/>
        <w:numPr>
          <w:ilvl w:val="1"/>
          <w:numId w:val="1"/>
        </w:numPr>
        <w:tabs>
          <w:tab w:val="left" w:pos="641"/>
        </w:tabs>
        <w:spacing w:before="31" w:line="268" w:lineRule="auto"/>
        <w:ind w:right="276"/>
        <w:jc w:val="both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(далее Положе- ние) определяет цели, задачи, единые принципы системы оценки качества образования 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ОУ).</w:t>
      </w:r>
    </w:p>
    <w:p w:rsidR="005E4F87" w:rsidRDefault="00121134">
      <w:pPr>
        <w:pStyle w:val="a4"/>
        <w:numPr>
          <w:ilvl w:val="1"/>
          <w:numId w:val="1"/>
        </w:numPr>
        <w:tabs>
          <w:tab w:val="left" w:pos="641"/>
        </w:tabs>
        <w:spacing w:before="15" w:line="268" w:lineRule="auto"/>
        <w:ind w:right="271"/>
        <w:jc w:val="both"/>
        <w:rPr>
          <w:sz w:val="24"/>
        </w:rPr>
      </w:pPr>
      <w:r>
        <w:rPr>
          <w:sz w:val="24"/>
        </w:rPr>
        <w:t xml:space="preserve">Положение разработано в соответствии с п.13 ч.3, ч.7 ст. </w:t>
      </w:r>
      <w:r>
        <w:rPr>
          <w:spacing w:val="2"/>
          <w:sz w:val="24"/>
        </w:rPr>
        <w:t xml:space="preserve">28 </w:t>
      </w:r>
      <w:r>
        <w:rPr>
          <w:sz w:val="24"/>
        </w:rPr>
        <w:t>Федерального закона от 29.12.2012 № 273-ФЗ "Об образовании в Российской Федерации", Федеральными государ- ственными образовательными стандартами общего образования, с иными нормативными правовыми актами Российской Федерации,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5E4F87" w:rsidRDefault="00121134">
      <w:pPr>
        <w:pStyle w:val="a4"/>
        <w:numPr>
          <w:ilvl w:val="1"/>
          <w:numId w:val="1"/>
        </w:numPr>
        <w:tabs>
          <w:tab w:val="left" w:pos="641"/>
        </w:tabs>
        <w:spacing w:before="14" w:line="268" w:lineRule="auto"/>
        <w:ind w:right="274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 (далее - ВСОКО) представляет собой со- вокупность организационных структур, норм и правил, диагностических и оценочных про- цедур, обеспечивающих на единой основе оценку образовательных достижений обучаю- щихся, эффективности деятельности ОУ, качество образовательных программ с учетом за- просов основных пользователей результатов системы оценки 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5E4F87" w:rsidRDefault="00121134">
      <w:pPr>
        <w:pStyle w:val="a4"/>
        <w:numPr>
          <w:ilvl w:val="1"/>
          <w:numId w:val="1"/>
        </w:numPr>
        <w:tabs>
          <w:tab w:val="left" w:pos="641"/>
        </w:tabs>
        <w:spacing w:before="12"/>
        <w:ind w:hanging="429"/>
        <w:jc w:val="both"/>
        <w:rPr>
          <w:sz w:val="24"/>
        </w:rPr>
      </w:pPr>
      <w:r>
        <w:rPr>
          <w:sz w:val="24"/>
        </w:rPr>
        <w:t>Основными пользователями результатов 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5E4F87" w:rsidRDefault="00121134">
      <w:pPr>
        <w:pStyle w:val="a3"/>
        <w:spacing w:before="45"/>
        <w:ind w:left="496" w:firstLine="0"/>
      </w:pPr>
      <w:r>
        <w:t>- учащиеся и их родители (законные представители);</w:t>
      </w:r>
    </w:p>
    <w:p w:rsidR="005E4F87" w:rsidRDefault="00121134">
      <w:pPr>
        <w:pStyle w:val="a3"/>
        <w:ind w:left="496" w:firstLine="0"/>
      </w:pPr>
      <w:r>
        <w:t>-администрация ОУ, педагоги ОУ;</w:t>
      </w:r>
    </w:p>
    <w:p w:rsidR="005E4F87" w:rsidRDefault="00121134">
      <w:pPr>
        <w:pStyle w:val="a3"/>
        <w:ind w:left="496" w:firstLine="0"/>
      </w:pPr>
      <w:r>
        <w:t>-педагогический совет ОУ;</w:t>
      </w:r>
    </w:p>
    <w:p w:rsidR="005E4F87" w:rsidRDefault="00121134">
      <w:pPr>
        <w:pStyle w:val="a3"/>
        <w:spacing w:before="43" w:line="268" w:lineRule="auto"/>
        <w:ind w:left="496" w:firstLine="0"/>
      </w:pPr>
      <w:r>
        <w:t>-органы управления образованием (экспертные комиссии при проведении процедур лицензи- рования, аккредитации школы, аттестации работников);</w:t>
      </w:r>
    </w:p>
    <w:p w:rsidR="005E4F87" w:rsidRDefault="00121134">
      <w:pPr>
        <w:pStyle w:val="a3"/>
        <w:spacing w:before="16"/>
        <w:ind w:left="496" w:firstLine="0"/>
      </w:pPr>
      <w:r>
        <w:t>-представители общественности.</w:t>
      </w:r>
    </w:p>
    <w:p w:rsidR="005E4F87" w:rsidRDefault="00121134">
      <w:pPr>
        <w:pStyle w:val="11"/>
        <w:numPr>
          <w:ilvl w:val="1"/>
          <w:numId w:val="1"/>
        </w:numPr>
        <w:tabs>
          <w:tab w:val="left" w:pos="633"/>
        </w:tabs>
        <w:spacing w:before="153"/>
        <w:ind w:left="632" w:hanging="421"/>
        <w:jc w:val="both"/>
      </w:pPr>
      <w:r>
        <w:t>Термины, использующиеся в настоящем</w:t>
      </w:r>
      <w:r>
        <w:rPr>
          <w:spacing w:val="-1"/>
        </w:rPr>
        <w:t xml:space="preserve"> </w:t>
      </w:r>
      <w:r>
        <w:t>Положении:</w:t>
      </w:r>
    </w:p>
    <w:p w:rsidR="005E4F87" w:rsidRDefault="00121134">
      <w:pPr>
        <w:pStyle w:val="a3"/>
        <w:spacing w:before="41" w:line="268" w:lineRule="auto"/>
        <w:ind w:right="272"/>
        <w:jc w:val="both"/>
      </w:pPr>
      <w:r>
        <w:rPr>
          <w:b/>
        </w:rPr>
        <w:t xml:space="preserve">Качество образования </w:t>
      </w:r>
      <w:r>
        <w:t>- комплексная характеристика образовательной деятельности и подго- 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потреб- ностям физического или юридического лица, в интересах которого осуществляется образо- вательная деятельность, в том числе степень достижения планируемых результатов образо- вательной программы.</w:t>
      </w:r>
    </w:p>
    <w:p w:rsidR="005E4F87" w:rsidRDefault="00121134">
      <w:pPr>
        <w:pStyle w:val="a3"/>
        <w:spacing w:before="16" w:line="268" w:lineRule="auto"/>
        <w:ind w:right="270"/>
        <w:jc w:val="both"/>
      </w:pPr>
      <w:r>
        <w:rPr>
          <w:b/>
        </w:rPr>
        <w:t xml:space="preserve">Мониторинг качества образования </w:t>
      </w:r>
      <w:r>
        <w:t>– комплексное целенаправленное, специально организ</w:t>
      </w:r>
      <w:proofErr w:type="gramStart"/>
      <w:r>
        <w:t>о-</w:t>
      </w:r>
      <w:proofErr w:type="gramEnd"/>
      <w:r>
        <w:t xml:space="preserve"> ванное, непрерывное аналитическое отслеживание процессов, определяющих количе- ственно-качественные изменения основных свойств качества образования в целях своевре- менного принятия обоснованных управленческих решений по коррекции образовательного процесса и созданных для него условий на основе анализа собранной информации и </w:t>
      </w:r>
      <w:proofErr w:type="spellStart"/>
      <w:r>
        <w:t>педаго</w:t>
      </w:r>
      <w:proofErr w:type="spellEnd"/>
      <w:r>
        <w:t xml:space="preserve">- </w:t>
      </w:r>
      <w:proofErr w:type="spellStart"/>
      <w:r>
        <w:t>гического</w:t>
      </w:r>
      <w:proofErr w:type="spellEnd"/>
      <w:r>
        <w:t xml:space="preserve"> прогноза.</w:t>
      </w:r>
    </w:p>
    <w:p w:rsidR="009A5C6C" w:rsidRDefault="009A5C6C">
      <w:pPr>
        <w:pStyle w:val="a3"/>
        <w:spacing w:before="16" w:line="268" w:lineRule="auto"/>
        <w:ind w:right="270"/>
        <w:jc w:val="both"/>
      </w:pPr>
    </w:p>
    <w:p w:rsidR="009A5C6C" w:rsidRDefault="009A5C6C">
      <w:pPr>
        <w:pStyle w:val="a3"/>
        <w:spacing w:before="16" w:line="268" w:lineRule="auto"/>
        <w:ind w:right="270"/>
        <w:jc w:val="both"/>
      </w:pPr>
    </w:p>
    <w:p w:rsidR="009A5C6C" w:rsidRDefault="009A5C6C">
      <w:pPr>
        <w:pStyle w:val="a3"/>
        <w:spacing w:before="16" w:line="268" w:lineRule="auto"/>
        <w:ind w:right="270"/>
        <w:jc w:val="both"/>
      </w:pPr>
    </w:p>
    <w:p w:rsidR="005E4F87" w:rsidRDefault="00121134">
      <w:pPr>
        <w:pStyle w:val="a3"/>
        <w:spacing w:before="12" w:line="268" w:lineRule="auto"/>
        <w:ind w:right="278"/>
        <w:jc w:val="both"/>
      </w:pPr>
      <w:r>
        <w:rPr>
          <w:b/>
        </w:rPr>
        <w:lastRenderedPageBreak/>
        <w:t xml:space="preserve">Экспертиза </w:t>
      </w:r>
      <w: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5E4F87" w:rsidRDefault="00121134">
      <w:pPr>
        <w:pStyle w:val="a3"/>
        <w:spacing w:before="14" w:line="268" w:lineRule="auto"/>
        <w:ind w:right="270"/>
        <w:jc w:val="both"/>
      </w:pPr>
      <w:r>
        <w:rPr>
          <w:b/>
        </w:rPr>
        <w:t>Измерение</w:t>
      </w:r>
      <w:r>
        <w:rPr>
          <w:b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образо- вательных достижений с помощью КИМ (контрольных работ, тестов, анкет и др.), которые имеют стандартизированную форму, и содержание которых соответствует реализуемым об- разовательным</w:t>
      </w:r>
      <w:r>
        <w:rPr>
          <w:spacing w:val="-3"/>
        </w:rPr>
        <w:t xml:space="preserve"> </w:t>
      </w:r>
      <w:r>
        <w:t>программам.</w:t>
      </w:r>
    </w:p>
    <w:p w:rsidR="005E4F87" w:rsidRDefault="00121134">
      <w:pPr>
        <w:pStyle w:val="a3"/>
        <w:spacing w:before="66" w:line="268" w:lineRule="auto"/>
        <w:ind w:right="274"/>
        <w:jc w:val="both"/>
      </w:pPr>
      <w:r>
        <w:rPr>
          <w:b/>
        </w:rPr>
        <w:t>Критерий</w:t>
      </w:r>
      <w:r>
        <w:rPr>
          <w:b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признак,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производится</w:t>
      </w:r>
      <w:r>
        <w:rPr>
          <w:spacing w:val="-9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объекта на соответствие предъявляемым</w:t>
      </w:r>
      <w:r>
        <w:rPr>
          <w:spacing w:val="-5"/>
        </w:rPr>
        <w:t xml:space="preserve"> </w:t>
      </w:r>
      <w:r>
        <w:t>требованиям.</w:t>
      </w:r>
    </w:p>
    <w:p w:rsidR="005E4F87" w:rsidRDefault="00121134">
      <w:pPr>
        <w:pStyle w:val="11"/>
        <w:spacing w:before="114"/>
        <w:ind w:left="212" w:firstLine="0"/>
        <w:jc w:val="both"/>
        <w:rPr>
          <w:b w:val="0"/>
        </w:rPr>
      </w:pPr>
      <w:r>
        <w:t>Сокращения, использующиеся в настоящем Положении</w:t>
      </w:r>
      <w:r>
        <w:rPr>
          <w:b w:val="0"/>
        </w:rPr>
        <w:t>: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before="115"/>
        <w:ind w:left="921" w:hanging="568"/>
        <w:jc w:val="both"/>
        <w:rPr>
          <w:sz w:val="24"/>
        </w:rPr>
      </w:pPr>
      <w:r>
        <w:rPr>
          <w:sz w:val="24"/>
        </w:rPr>
        <w:t>ВСОКО - внутренняя система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line="268" w:lineRule="auto"/>
        <w:ind w:right="273" w:firstLine="0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об- разования;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before="13" w:line="268" w:lineRule="auto"/>
        <w:ind w:right="275" w:firstLine="0"/>
        <w:jc w:val="both"/>
        <w:rPr>
          <w:sz w:val="24"/>
        </w:rPr>
      </w:pPr>
      <w:r>
        <w:rPr>
          <w:sz w:val="24"/>
        </w:rPr>
        <w:t>ФкГОС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6"/>
          <w:sz w:val="24"/>
        </w:rPr>
        <w:t xml:space="preserve"> </w:t>
      </w:r>
      <w:r>
        <w:rPr>
          <w:sz w:val="24"/>
        </w:rPr>
        <w:t>началь- ного общего, основного общего и среднего общего образования, утвержденный приказом Ми- нобразования России от 05.03.2004 №</w:t>
      </w:r>
      <w:r>
        <w:rPr>
          <w:spacing w:val="-2"/>
          <w:sz w:val="24"/>
        </w:rPr>
        <w:t xml:space="preserve"> </w:t>
      </w:r>
      <w:r>
        <w:rPr>
          <w:sz w:val="24"/>
        </w:rPr>
        <w:t>1089.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before="11"/>
        <w:ind w:left="921" w:hanging="568"/>
        <w:jc w:val="both"/>
        <w:rPr>
          <w:sz w:val="24"/>
        </w:rPr>
      </w:pPr>
      <w:r>
        <w:rPr>
          <w:sz w:val="24"/>
        </w:rPr>
        <w:t>ООП НОО – основная образовательная программа начального 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line="283" w:lineRule="auto"/>
        <w:ind w:right="271" w:firstLine="0"/>
        <w:jc w:val="both"/>
        <w:rPr>
          <w:sz w:val="24"/>
        </w:rPr>
      </w:pPr>
      <w:r>
        <w:rPr>
          <w:sz w:val="24"/>
        </w:rPr>
        <w:t>НОКО – независимая оценка качества образования. Это деятельность официально упол- номоченных структур и организаций, направленная на выявление уровня удовлетворенности потребителей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этих услуг 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before="3"/>
        <w:ind w:left="921" w:hanging="568"/>
        <w:jc w:val="both"/>
        <w:rPr>
          <w:sz w:val="24"/>
        </w:rPr>
      </w:pPr>
      <w:r>
        <w:rPr>
          <w:sz w:val="24"/>
        </w:rPr>
        <w:t>ООП ООО – основная образовательная программа основного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before="53"/>
        <w:ind w:left="921" w:hanging="568"/>
        <w:jc w:val="both"/>
        <w:rPr>
          <w:sz w:val="24"/>
        </w:rPr>
      </w:pPr>
      <w:r>
        <w:rPr>
          <w:sz w:val="24"/>
        </w:rPr>
        <w:t>ВШК – внутришкольный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before="53"/>
        <w:ind w:left="981" w:hanging="628"/>
        <w:jc w:val="both"/>
        <w:rPr>
          <w:sz w:val="24"/>
        </w:rPr>
      </w:pPr>
      <w:r>
        <w:rPr>
          <w:sz w:val="24"/>
        </w:rPr>
        <w:t>ОО – 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before="51"/>
        <w:ind w:left="981" w:hanging="628"/>
        <w:rPr>
          <w:sz w:val="24"/>
        </w:rPr>
      </w:pPr>
      <w:r>
        <w:rPr>
          <w:sz w:val="24"/>
        </w:rPr>
        <w:t>ГИА – государственная 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2"/>
        <w:ind w:left="921" w:hanging="568"/>
        <w:rPr>
          <w:sz w:val="24"/>
        </w:rPr>
      </w:pPr>
      <w:r>
        <w:rPr>
          <w:sz w:val="24"/>
        </w:rPr>
        <w:t>ЕГЭ – единый 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3"/>
        <w:ind w:left="921" w:hanging="568"/>
        <w:rPr>
          <w:sz w:val="24"/>
        </w:rPr>
      </w:pPr>
      <w:r>
        <w:rPr>
          <w:sz w:val="24"/>
        </w:rPr>
        <w:t>ОГЭ – основной государственный</w:t>
      </w:r>
      <w:r>
        <w:rPr>
          <w:spacing w:val="-17"/>
          <w:sz w:val="24"/>
        </w:rPr>
        <w:t xml:space="preserve"> </w:t>
      </w:r>
      <w:r>
        <w:rPr>
          <w:sz w:val="24"/>
        </w:rPr>
        <w:t>экзамен;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3"/>
        <w:ind w:left="921" w:hanging="568"/>
        <w:rPr>
          <w:sz w:val="24"/>
        </w:rPr>
      </w:pPr>
      <w:r>
        <w:rPr>
          <w:sz w:val="24"/>
        </w:rPr>
        <w:t>ВПР – всероссийские проверочные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3"/>
        <w:ind w:left="921" w:hanging="568"/>
        <w:rPr>
          <w:sz w:val="24"/>
        </w:rPr>
      </w:pPr>
      <w:r>
        <w:rPr>
          <w:sz w:val="24"/>
        </w:rPr>
        <w:t>КИМ – контрольно-измерительные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3"/>
        <w:ind w:left="921" w:hanging="568"/>
        <w:rPr>
          <w:sz w:val="24"/>
        </w:rPr>
      </w:pPr>
      <w:r>
        <w:rPr>
          <w:sz w:val="24"/>
        </w:rPr>
        <w:t>ООП – основная 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0"/>
        <w:ind w:left="921" w:hanging="568"/>
        <w:rPr>
          <w:sz w:val="24"/>
        </w:rPr>
      </w:pPr>
      <w:r>
        <w:rPr>
          <w:sz w:val="24"/>
        </w:rPr>
        <w:t>УУД – универсальные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5E4F87" w:rsidRDefault="005E4F87">
      <w:pPr>
        <w:pStyle w:val="a3"/>
        <w:spacing w:before="6"/>
        <w:ind w:left="0" w:firstLine="0"/>
        <w:rPr>
          <w:sz w:val="36"/>
        </w:rPr>
      </w:pPr>
    </w:p>
    <w:p w:rsidR="005E4F87" w:rsidRDefault="00121134" w:rsidP="00121134">
      <w:pPr>
        <w:pStyle w:val="11"/>
        <w:numPr>
          <w:ilvl w:val="0"/>
          <w:numId w:val="1"/>
        </w:numPr>
        <w:tabs>
          <w:tab w:val="left" w:pos="1047"/>
        </w:tabs>
        <w:spacing w:before="1"/>
        <w:ind w:left="1046" w:right="-80" w:hanging="241"/>
        <w:jc w:val="left"/>
      </w:pPr>
      <w:r>
        <w:t xml:space="preserve">Цели и задачи системы оценки качества образования в </w:t>
      </w:r>
      <w:r w:rsidRPr="00121134">
        <w:t>ГБ</w:t>
      </w:r>
      <w:r>
        <w:t>ОУ «СОШ №</w:t>
      </w:r>
      <w:r>
        <w:rPr>
          <w:spacing w:val="-11"/>
        </w:rPr>
        <w:t xml:space="preserve"> </w:t>
      </w:r>
      <w:r w:rsidRPr="00121134">
        <w:t xml:space="preserve">4 </w:t>
      </w:r>
      <w:proofErr w:type="spellStart"/>
      <w:r w:rsidRPr="00121134">
        <w:t>г</w:t>
      </w:r>
      <w:proofErr w:type="gramStart"/>
      <w:r w:rsidRPr="00121134">
        <w:t>.Н</w:t>
      </w:r>
      <w:proofErr w:type="gramEnd"/>
      <w:r w:rsidRPr="00121134">
        <w:t>азрань</w:t>
      </w:r>
      <w:proofErr w:type="spellEnd"/>
      <w:r>
        <w:t>».</w:t>
      </w:r>
    </w:p>
    <w:p w:rsidR="005E4F87" w:rsidRDefault="00121134">
      <w:pPr>
        <w:pStyle w:val="a4"/>
        <w:numPr>
          <w:ilvl w:val="1"/>
          <w:numId w:val="10"/>
        </w:numPr>
        <w:tabs>
          <w:tab w:val="left" w:pos="595"/>
        </w:tabs>
        <w:spacing w:before="14" w:line="268" w:lineRule="auto"/>
        <w:ind w:right="275" w:hanging="428"/>
        <w:jc w:val="both"/>
        <w:rPr>
          <w:sz w:val="24"/>
        </w:rPr>
      </w:pPr>
      <w:r>
        <w:rPr>
          <w:b/>
          <w:i/>
          <w:sz w:val="24"/>
        </w:rPr>
        <w:t xml:space="preserve">Цель ВСОКО: </w:t>
      </w:r>
      <w:r>
        <w:rPr>
          <w:sz w:val="24"/>
        </w:rPr>
        <w:t>создание единой системы диагностики и контроля состояния образования в 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вли- яющих на качество образования; получение объективной информации о состоянии качества 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1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уровень;</w:t>
      </w:r>
      <w:r>
        <w:rPr>
          <w:spacing w:val="-10"/>
          <w:sz w:val="24"/>
        </w:rPr>
        <w:t xml:space="preserve"> </w:t>
      </w:r>
      <w:r>
        <w:rPr>
          <w:sz w:val="24"/>
        </w:rPr>
        <w:t>при- нятие обоснованных и своевременных 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5E4F87" w:rsidRDefault="00121134">
      <w:pPr>
        <w:pStyle w:val="21"/>
        <w:numPr>
          <w:ilvl w:val="1"/>
          <w:numId w:val="10"/>
        </w:numPr>
        <w:tabs>
          <w:tab w:val="left" w:pos="573"/>
        </w:tabs>
        <w:spacing w:before="22"/>
        <w:ind w:left="572" w:hanging="361"/>
        <w:jc w:val="both"/>
      </w:pPr>
      <w:r>
        <w:t>Задачи системы оценки качества</w:t>
      </w:r>
      <w:r>
        <w:rPr>
          <w:spacing w:val="-1"/>
        </w:rPr>
        <w:t xml:space="preserve"> </w:t>
      </w:r>
      <w:r>
        <w:t>образования: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31"/>
        <w:ind w:hanging="429"/>
        <w:jc w:val="both"/>
        <w:rPr>
          <w:sz w:val="24"/>
        </w:rPr>
      </w:pPr>
      <w:r>
        <w:rPr>
          <w:sz w:val="24"/>
        </w:rPr>
        <w:t>формирование единой системы потоков информации о 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line="268" w:lineRule="auto"/>
        <w:ind w:right="276"/>
        <w:jc w:val="both"/>
        <w:rPr>
          <w:sz w:val="24"/>
        </w:rPr>
      </w:pPr>
      <w:r>
        <w:rPr>
          <w:sz w:val="24"/>
        </w:rPr>
        <w:t>обеспечение открытости и доступности объективной информации о качестве образования всем категориям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68" w:lineRule="auto"/>
        <w:ind w:right="272"/>
        <w:jc w:val="both"/>
        <w:rPr>
          <w:sz w:val="24"/>
        </w:rPr>
      </w:pPr>
      <w:r>
        <w:rPr>
          <w:sz w:val="24"/>
        </w:rPr>
        <w:t>придание системе оценки качества образования государственно-общественного характера, реализация механизмов общественной экспертизы, гласности и коллегиальности при</w:t>
      </w:r>
      <w:r>
        <w:rPr>
          <w:spacing w:val="-43"/>
          <w:sz w:val="24"/>
        </w:rPr>
        <w:t xml:space="preserve"> </w:t>
      </w:r>
      <w:r>
        <w:rPr>
          <w:sz w:val="24"/>
        </w:rPr>
        <w:t>приня- тии стратегических решений в области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1" w:line="268" w:lineRule="auto"/>
        <w:ind w:right="267"/>
        <w:rPr>
          <w:sz w:val="24"/>
        </w:rPr>
      </w:pPr>
      <w:r>
        <w:rPr>
          <w:sz w:val="24"/>
        </w:rPr>
        <w:t>формирование системы аналитических показателей, позволяющей эффективно реализовы- вать основные цели оценки 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5"/>
        <w:rPr>
          <w:sz w:val="24"/>
        </w:rPr>
      </w:pPr>
      <w:r>
        <w:rPr>
          <w:sz w:val="24"/>
        </w:rPr>
        <w:t>оценка</w:t>
      </w:r>
      <w:r>
        <w:rPr>
          <w:spacing w:val="-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8"/>
          <w:sz w:val="24"/>
        </w:rPr>
        <w:t xml:space="preserve"> </w:t>
      </w:r>
      <w:r>
        <w:rPr>
          <w:sz w:val="24"/>
        </w:rPr>
        <w:t>для их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4"/>
        <w:ind w:hanging="429"/>
        <w:rPr>
          <w:sz w:val="24"/>
        </w:rPr>
      </w:pPr>
      <w:r>
        <w:rPr>
          <w:sz w:val="24"/>
        </w:rPr>
        <w:t>оценка состояния и эффективности деятельности учителя и руководящих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 w:line="268" w:lineRule="auto"/>
        <w:ind w:right="273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обра- 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1"/>
        <w:ind w:hanging="429"/>
        <w:rPr>
          <w:sz w:val="24"/>
        </w:rPr>
      </w:pPr>
      <w:r>
        <w:rPr>
          <w:sz w:val="24"/>
        </w:rPr>
        <w:t>выявление факторов, влияющих на 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66" w:line="268" w:lineRule="auto"/>
        <w:ind w:right="278"/>
        <w:rPr>
          <w:sz w:val="24"/>
        </w:rPr>
      </w:pPr>
      <w:r>
        <w:rPr>
          <w:sz w:val="24"/>
        </w:rPr>
        <w:t>содействие повышению квалификации работников системы образования, принимающих участие в процедурах оценки 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21"/>
        <w:numPr>
          <w:ilvl w:val="1"/>
          <w:numId w:val="10"/>
        </w:numPr>
        <w:tabs>
          <w:tab w:val="left" w:pos="573"/>
        </w:tabs>
        <w:spacing w:before="21"/>
        <w:ind w:left="572" w:hanging="361"/>
      </w:pPr>
      <w:r>
        <w:t>В основу системы оценки качества образования школы положены</w:t>
      </w:r>
      <w:r>
        <w:rPr>
          <w:spacing w:val="-11"/>
        </w:rPr>
        <w:t xml:space="preserve"> </w:t>
      </w:r>
      <w:r>
        <w:t>принципы: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31"/>
        <w:ind w:hanging="429"/>
        <w:rPr>
          <w:sz w:val="24"/>
        </w:rPr>
      </w:pPr>
      <w:r>
        <w:rPr>
          <w:sz w:val="24"/>
        </w:rPr>
        <w:t>объективности,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 w:line="268" w:lineRule="auto"/>
        <w:ind w:right="267"/>
        <w:rPr>
          <w:sz w:val="24"/>
        </w:rPr>
      </w:pPr>
      <w:r>
        <w:rPr>
          <w:sz w:val="24"/>
        </w:rPr>
        <w:t>реалистичности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лич- 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4"/>
        <w:ind w:hanging="429"/>
        <w:rPr>
          <w:sz w:val="24"/>
        </w:rPr>
      </w:pPr>
      <w:r>
        <w:rPr>
          <w:sz w:val="24"/>
        </w:rPr>
        <w:t>открытости, прозрачности процедур оценки 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45" w:line="268" w:lineRule="auto"/>
        <w:ind w:right="267"/>
        <w:jc w:val="both"/>
        <w:rPr>
          <w:sz w:val="24"/>
        </w:rPr>
      </w:pPr>
      <w:r>
        <w:rPr>
          <w:sz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использо- вания)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1" w:line="283" w:lineRule="auto"/>
        <w:ind w:right="841"/>
        <w:rPr>
          <w:sz w:val="24"/>
        </w:rPr>
      </w:pPr>
      <w:r>
        <w:rPr>
          <w:sz w:val="24"/>
        </w:rPr>
        <w:t>сопоставимости системы показателей с муниципальными, региональными и федераль- 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аналогами;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0" w:line="283" w:lineRule="auto"/>
        <w:ind w:right="751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 по- требителей;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" w:line="280" w:lineRule="auto"/>
        <w:ind w:right="729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 обра- зования.</w:t>
      </w:r>
    </w:p>
    <w:p w:rsidR="005E4F87" w:rsidRDefault="00121134">
      <w:pPr>
        <w:pStyle w:val="21"/>
        <w:ind w:left="212" w:firstLine="0"/>
      </w:pPr>
      <w:r>
        <w:t>Основные функции: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48" w:line="268" w:lineRule="auto"/>
        <w:ind w:right="274"/>
        <w:jc w:val="both"/>
        <w:rPr>
          <w:sz w:val="24"/>
        </w:rPr>
      </w:pPr>
      <w:r>
        <w:rPr>
          <w:sz w:val="24"/>
        </w:rPr>
        <w:t>нормативно-правовое и организационно-методическое сопровождение оценочных процедур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0" w:line="283" w:lineRule="auto"/>
        <w:ind w:right="274"/>
        <w:jc w:val="both"/>
        <w:rPr>
          <w:sz w:val="24"/>
        </w:rPr>
      </w:pPr>
      <w:r>
        <w:rPr>
          <w:sz w:val="24"/>
        </w:rPr>
        <w:t>диагностика образовательных достижений обучающихся, экспертиза условий и результатов деятельности образовательного учреждении, результатов практической деятельности педа- гогических и руководящих работников;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3"/>
        <w:ind w:hanging="429"/>
        <w:jc w:val="both"/>
        <w:rPr>
          <w:sz w:val="24"/>
        </w:rPr>
      </w:pPr>
      <w:r>
        <w:rPr>
          <w:sz w:val="24"/>
        </w:rPr>
        <w:t>обобщение, анализ и интерпретация достоверной информации о 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line="268" w:lineRule="auto"/>
        <w:ind w:right="277"/>
        <w:jc w:val="both"/>
        <w:rPr>
          <w:sz w:val="24"/>
        </w:rPr>
      </w:pPr>
      <w:r>
        <w:rPr>
          <w:sz w:val="24"/>
        </w:rPr>
        <w:t>обеспечение внешних пользователей аналитической информацией о развитии муниципаль- 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соответству- ющей системы информирования внешних 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83" w:lineRule="auto"/>
        <w:ind w:right="268"/>
        <w:jc w:val="both"/>
        <w:rPr>
          <w:sz w:val="24"/>
        </w:rPr>
      </w:pPr>
      <w:r>
        <w:rPr>
          <w:sz w:val="24"/>
        </w:rPr>
        <w:t>информационное обеспечение управленческих решений по вопросам оценки условий (ли- цензирование) и результатов (государственная аккредитация) деятельности образователь- ного учреждения, аттестации педагогических и руководящих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3" w:line="268" w:lineRule="auto"/>
        <w:ind w:right="27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образова- ния и 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68" w:lineRule="auto"/>
        <w:ind w:right="273"/>
        <w:jc w:val="both"/>
        <w:rPr>
          <w:sz w:val="24"/>
        </w:rPr>
      </w:pPr>
      <w:r>
        <w:rPr>
          <w:sz w:val="24"/>
        </w:rPr>
        <w:t>участие в подготовке организаторов и экспертов в сфере оценки качества образования; про- ведение консультирования по вопросам оценки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5E4F87" w:rsidRDefault="00121134">
      <w:pPr>
        <w:pStyle w:val="11"/>
        <w:numPr>
          <w:ilvl w:val="1"/>
          <w:numId w:val="10"/>
        </w:numPr>
        <w:tabs>
          <w:tab w:val="left" w:pos="633"/>
        </w:tabs>
        <w:spacing w:before="20"/>
        <w:ind w:left="632" w:hanging="421"/>
      </w:pPr>
      <w:r>
        <w:t>Объекты</w:t>
      </w:r>
      <w:r>
        <w:rPr>
          <w:spacing w:val="-1"/>
        </w:rPr>
        <w:t xml:space="preserve"> </w:t>
      </w:r>
      <w:r>
        <w:t>оценки: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32"/>
        <w:ind w:hanging="429"/>
        <w:rPr>
          <w:sz w:val="24"/>
        </w:rPr>
      </w:pPr>
      <w:r>
        <w:rPr>
          <w:sz w:val="24"/>
        </w:rPr>
        <w:t>качество условий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3"/>
        <w:ind w:hanging="429"/>
        <w:rPr>
          <w:sz w:val="24"/>
        </w:rPr>
      </w:pPr>
      <w:r>
        <w:rPr>
          <w:sz w:val="24"/>
        </w:rPr>
        <w:t>качество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/>
        <w:ind w:hanging="429"/>
        <w:rPr>
          <w:sz w:val="24"/>
        </w:rPr>
      </w:pPr>
      <w:r>
        <w:rPr>
          <w:sz w:val="24"/>
        </w:rPr>
        <w:t>качество образовательных результатов</w:t>
      </w:r>
    </w:p>
    <w:p w:rsidR="005E4F87" w:rsidRDefault="00121134">
      <w:pPr>
        <w:pStyle w:val="11"/>
        <w:numPr>
          <w:ilvl w:val="1"/>
          <w:numId w:val="10"/>
        </w:numPr>
        <w:tabs>
          <w:tab w:val="left" w:pos="573"/>
        </w:tabs>
        <w:spacing w:before="53"/>
        <w:ind w:left="572" w:hanging="361"/>
      </w:pPr>
      <w:r>
        <w:t>Предметы</w:t>
      </w:r>
      <w:r>
        <w:rPr>
          <w:spacing w:val="-1"/>
        </w:rPr>
        <w:t xml:space="preserve"> </w:t>
      </w:r>
      <w:r>
        <w:t>оценки:</w:t>
      </w:r>
    </w:p>
    <w:p w:rsidR="005E4F87" w:rsidRDefault="00121134">
      <w:pPr>
        <w:pStyle w:val="a3"/>
        <w:spacing w:before="31"/>
        <w:ind w:left="21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качество условий образовательного процесса: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4"/>
        <w:ind w:hanging="429"/>
        <w:rPr>
          <w:sz w:val="24"/>
        </w:rPr>
      </w:pPr>
      <w:r>
        <w:rPr>
          <w:sz w:val="24"/>
        </w:rPr>
        <w:t>качество нормативно – правового обеспечения учебно – 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/>
        <w:ind w:hanging="429"/>
        <w:rPr>
          <w:sz w:val="24"/>
        </w:rPr>
      </w:pPr>
      <w:r>
        <w:rPr>
          <w:sz w:val="24"/>
        </w:rPr>
        <w:t>качество учебно – методических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доступность образования,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материально – технические и санитарно – 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 w:line="266" w:lineRule="auto"/>
        <w:ind w:right="268"/>
        <w:rPr>
          <w:sz w:val="24"/>
        </w:rPr>
      </w:pPr>
      <w:r>
        <w:rPr>
          <w:sz w:val="24"/>
        </w:rPr>
        <w:t xml:space="preserve">условия обеспечения безопасности учебно – воспитательного процесса и сохранения </w:t>
      </w:r>
      <w:proofErr w:type="spellStart"/>
      <w:r>
        <w:rPr>
          <w:sz w:val="24"/>
        </w:rPr>
        <w:t>здор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вья</w:t>
      </w:r>
      <w:proofErr w:type="spellEnd"/>
      <w:r>
        <w:rPr>
          <w:sz w:val="24"/>
        </w:rPr>
        <w:t>,</w:t>
      </w:r>
    </w:p>
    <w:p w:rsidR="008E7E08" w:rsidRDefault="008E7E08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 w:line="266" w:lineRule="auto"/>
        <w:ind w:right="268"/>
        <w:rPr>
          <w:sz w:val="24"/>
        </w:rPr>
      </w:pP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66"/>
        <w:ind w:hanging="429"/>
        <w:rPr>
          <w:sz w:val="24"/>
        </w:rPr>
      </w:pPr>
      <w:r>
        <w:rPr>
          <w:sz w:val="24"/>
        </w:rPr>
        <w:lastRenderedPageBreak/>
        <w:t>организация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финансово – экономические условия обеспечения учебно – 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53"/>
        <w:ind w:hanging="429"/>
        <w:rPr>
          <w:sz w:val="24"/>
        </w:rPr>
      </w:pPr>
      <w:r>
        <w:rPr>
          <w:sz w:val="24"/>
        </w:rPr>
        <w:t>общественно – государственное управление.</w:t>
      </w:r>
    </w:p>
    <w:p w:rsidR="005E4F87" w:rsidRDefault="00121134">
      <w:pPr>
        <w:pStyle w:val="a3"/>
        <w:spacing w:before="53"/>
        <w:ind w:left="21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качество образовательного процесса</w:t>
      </w:r>
      <w:r>
        <w:t>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50"/>
        <w:ind w:hanging="429"/>
        <w:rPr>
          <w:sz w:val="24"/>
        </w:rPr>
      </w:pPr>
      <w:r>
        <w:rPr>
          <w:sz w:val="24"/>
        </w:rPr>
        <w:t>качество программ учебно – 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качество управления УВП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/>
        <w:ind w:hanging="429"/>
        <w:rPr>
          <w:sz w:val="24"/>
        </w:rPr>
      </w:pPr>
      <w:r>
        <w:rPr>
          <w:sz w:val="24"/>
        </w:rPr>
        <w:t>качество организации учебно – 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качество воспитательной 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5E4F87" w:rsidRDefault="00121134">
      <w:pPr>
        <w:pStyle w:val="a3"/>
        <w:spacing w:before="48"/>
        <w:ind w:left="21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качество образовательных результатов: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74"/>
        <w:ind w:hanging="429"/>
        <w:rPr>
          <w:sz w:val="24"/>
        </w:rPr>
      </w:pPr>
      <w:r>
        <w:rPr>
          <w:sz w:val="24"/>
        </w:rPr>
        <w:t>Уровень и качество обязательных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Уровень овладения 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Степень применения предметных знаний и умений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Дальнейшее образование и карьера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Удовлетворенность образованием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3"/>
        <w:ind w:hanging="429"/>
        <w:rPr>
          <w:sz w:val="24"/>
        </w:rPr>
      </w:pPr>
      <w:r>
        <w:rPr>
          <w:sz w:val="24"/>
        </w:rPr>
        <w:t>Доступность образования</w:t>
      </w:r>
    </w:p>
    <w:p w:rsidR="005E4F87" w:rsidRDefault="00121134">
      <w:pPr>
        <w:pStyle w:val="11"/>
        <w:numPr>
          <w:ilvl w:val="1"/>
          <w:numId w:val="10"/>
        </w:numPr>
        <w:tabs>
          <w:tab w:val="left" w:pos="633"/>
        </w:tabs>
        <w:spacing w:before="53"/>
        <w:ind w:left="632" w:hanging="421"/>
      </w:pPr>
      <w:r>
        <w:t>Организационная структура системы оценки качества</w:t>
      </w:r>
      <w:r>
        <w:rPr>
          <w:spacing w:val="-7"/>
        </w:rPr>
        <w:t xml:space="preserve"> </w:t>
      </w:r>
      <w:r>
        <w:t>образования</w:t>
      </w:r>
    </w:p>
    <w:p w:rsidR="005E4F87" w:rsidRDefault="00121134">
      <w:pPr>
        <w:pStyle w:val="a3"/>
        <w:spacing w:before="31"/>
        <w:ind w:left="212" w:firstLine="0"/>
      </w:pPr>
      <w:r>
        <w:t>В структуре системы оценки качества образования школы выделяются следующие элементы: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/>
        <w:ind w:hanging="429"/>
        <w:rPr>
          <w:sz w:val="24"/>
        </w:rPr>
      </w:pP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53"/>
        <w:ind w:hanging="429"/>
        <w:rPr>
          <w:sz w:val="24"/>
        </w:rPr>
      </w:pPr>
      <w:r>
        <w:rPr>
          <w:sz w:val="24"/>
        </w:rPr>
        <w:t>Управляющий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52"/>
        <w:ind w:hanging="429"/>
        <w:rPr>
          <w:sz w:val="24"/>
        </w:rPr>
      </w:pPr>
      <w:r>
        <w:rPr>
          <w:sz w:val="24"/>
        </w:rPr>
        <w:t>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E4F87" w:rsidRDefault="00121134">
      <w:pPr>
        <w:pStyle w:val="11"/>
        <w:numPr>
          <w:ilvl w:val="1"/>
          <w:numId w:val="10"/>
        </w:numPr>
        <w:tabs>
          <w:tab w:val="left" w:pos="573"/>
        </w:tabs>
        <w:spacing w:before="61"/>
        <w:ind w:left="572" w:hanging="361"/>
      </w:pPr>
      <w:r>
        <w:t>Функциональная характеристика структур системы оценки качества</w:t>
      </w:r>
      <w:r>
        <w:rPr>
          <w:spacing w:val="-12"/>
        </w:rPr>
        <w:t xml:space="preserve"> </w:t>
      </w:r>
      <w:r>
        <w:t>образования:</w:t>
      </w:r>
    </w:p>
    <w:p w:rsidR="005E4F87" w:rsidRDefault="00121134">
      <w:pPr>
        <w:pStyle w:val="a3"/>
        <w:spacing w:before="31"/>
        <w:ind w:left="27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Администрация школы: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43" w:line="266" w:lineRule="auto"/>
        <w:ind w:right="328"/>
        <w:jc w:val="both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 учреждения 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ним,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испол- нение;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4" w:line="264" w:lineRule="auto"/>
        <w:ind w:right="334"/>
        <w:jc w:val="both"/>
        <w:rPr>
          <w:sz w:val="24"/>
        </w:rPr>
      </w:pPr>
      <w:r>
        <w:rPr>
          <w:sz w:val="24"/>
        </w:rPr>
        <w:t>разрабатывает мероприятия и готовит предложения, направленные на совершенствование системы оценки качества образования учреждения, участвует в этих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7" w:line="266" w:lineRule="auto"/>
        <w:ind w:right="324"/>
        <w:jc w:val="both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 учреждения</w:t>
      </w:r>
      <w:r>
        <w:rPr>
          <w:spacing w:val="-36"/>
          <w:sz w:val="24"/>
        </w:rPr>
        <w:t xml:space="preserve"> </w:t>
      </w:r>
      <w:r>
        <w:rPr>
          <w:sz w:val="24"/>
        </w:rPr>
        <w:t>контрольно- оценочных</w:t>
      </w:r>
      <w:r>
        <w:rPr>
          <w:spacing w:val="-19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9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-20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9"/>
          <w:sz w:val="24"/>
        </w:rPr>
        <w:t xml:space="preserve"> </w:t>
      </w:r>
      <w:r>
        <w:rPr>
          <w:sz w:val="24"/>
        </w:rPr>
        <w:t>по вопросам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2" w:line="266" w:lineRule="auto"/>
        <w:ind w:right="328"/>
        <w:jc w:val="both"/>
        <w:rPr>
          <w:sz w:val="24"/>
        </w:rPr>
      </w:pPr>
      <w:r>
        <w:rPr>
          <w:sz w:val="24"/>
        </w:rPr>
        <w:t>организует систему мониторинга качества образования в учреждения, осуществляет сбор, обработку,</w:t>
      </w:r>
      <w:r>
        <w:rPr>
          <w:spacing w:val="-1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анали- зирует результаты оценки качества образования 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4" w:line="264" w:lineRule="auto"/>
        <w:ind w:right="338"/>
        <w:jc w:val="both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 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7" w:line="264" w:lineRule="auto"/>
        <w:ind w:right="332"/>
        <w:jc w:val="both"/>
        <w:rPr>
          <w:sz w:val="24"/>
        </w:rPr>
      </w:pPr>
      <w:r>
        <w:rPr>
          <w:sz w:val="24"/>
        </w:rPr>
        <w:t>обеспечивает условия для подготовки работников учреждения и общественных экспертов по осуществлению контрольно-оценочных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6" w:line="266" w:lineRule="auto"/>
        <w:ind w:right="328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муниципальный и ре- 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учреждения за учебный год, публичный доклад 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учреждения);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3" w:line="266" w:lineRule="auto"/>
        <w:ind w:right="337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СОКО.</w:t>
      </w:r>
    </w:p>
    <w:p w:rsidR="005E4F87" w:rsidRPr="00121134" w:rsidRDefault="00121134">
      <w:pPr>
        <w:pStyle w:val="a3"/>
        <w:spacing w:before="66"/>
        <w:ind w:left="212" w:firstLine="0"/>
        <w:rPr>
          <w:b/>
        </w:rPr>
      </w:pPr>
      <w:r>
        <w:rPr>
          <w:spacing w:val="-60"/>
          <w:u w:val="single"/>
        </w:rPr>
        <w:t xml:space="preserve"> </w:t>
      </w:r>
      <w:r w:rsidRPr="00121134">
        <w:rPr>
          <w:b/>
          <w:u w:val="single"/>
        </w:rPr>
        <w:t>Методический Совет</w:t>
      </w:r>
      <w:r w:rsidRPr="00121134">
        <w:rPr>
          <w:b/>
        </w:rPr>
        <w:t>: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0"/>
          <w:tab w:val="left" w:pos="641"/>
        </w:tabs>
        <w:spacing w:before="48"/>
        <w:ind w:hanging="429"/>
        <w:rPr>
          <w:sz w:val="24"/>
        </w:rPr>
      </w:pPr>
      <w:r>
        <w:rPr>
          <w:sz w:val="24"/>
        </w:rPr>
        <w:t>участвует в разработке методики оценки 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0"/>
          <w:tab w:val="left" w:pos="641"/>
        </w:tabs>
        <w:spacing w:before="32" w:line="264" w:lineRule="auto"/>
        <w:ind w:right="335"/>
        <w:rPr>
          <w:sz w:val="24"/>
        </w:rPr>
      </w:pPr>
      <w:r>
        <w:rPr>
          <w:sz w:val="24"/>
        </w:rPr>
        <w:t xml:space="preserve">участвует в разработке критериев оценки результативности профессиональной деятельно-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0"/>
          <w:tab w:val="left" w:pos="641"/>
        </w:tabs>
        <w:spacing w:before="7" w:line="264" w:lineRule="auto"/>
        <w:ind w:right="334"/>
        <w:rPr>
          <w:sz w:val="24"/>
        </w:rPr>
      </w:pPr>
      <w:r>
        <w:rPr>
          <w:sz w:val="24"/>
        </w:rPr>
        <w:lastRenderedPageBreak/>
        <w:t>проводит экспертизу организации, содержания и результатов аттестации учащихся и фо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мируют предложения 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0"/>
          <w:tab w:val="left" w:pos="641"/>
        </w:tabs>
        <w:spacing w:before="7" w:line="264" w:lineRule="auto"/>
        <w:ind w:right="336"/>
        <w:rPr>
          <w:sz w:val="24"/>
        </w:rPr>
      </w:pPr>
      <w:r>
        <w:rPr>
          <w:sz w:val="24"/>
        </w:rPr>
        <w:t>готовит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резуль- татам оценки качества образования на 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5E4F87" w:rsidRDefault="005E4F87">
      <w:pPr>
        <w:pStyle w:val="a3"/>
        <w:spacing w:before="1"/>
        <w:ind w:left="0" w:firstLine="0"/>
        <w:rPr>
          <w:sz w:val="28"/>
        </w:rPr>
      </w:pPr>
    </w:p>
    <w:p w:rsidR="005E4F87" w:rsidRPr="00121134" w:rsidRDefault="00121134">
      <w:pPr>
        <w:pStyle w:val="a3"/>
        <w:spacing w:before="0"/>
        <w:ind w:left="212" w:firstLine="0"/>
        <w:rPr>
          <w:b/>
        </w:rPr>
      </w:pPr>
      <w:r>
        <w:rPr>
          <w:spacing w:val="-60"/>
          <w:u w:val="single"/>
        </w:rPr>
        <w:t xml:space="preserve"> </w:t>
      </w:r>
      <w:r w:rsidRPr="00121134">
        <w:rPr>
          <w:b/>
          <w:u w:val="single"/>
        </w:rPr>
        <w:t>Педагогический совет: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48" w:line="266" w:lineRule="auto"/>
        <w:ind w:right="335"/>
        <w:jc w:val="both"/>
        <w:rPr>
          <w:sz w:val="24"/>
        </w:rPr>
      </w:pPr>
      <w:r>
        <w:rPr>
          <w:sz w:val="24"/>
        </w:rPr>
        <w:t>содействует определению стратегических направлений развития системы образования в 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2" w:line="266" w:lineRule="auto"/>
        <w:ind w:right="336"/>
        <w:jc w:val="both"/>
        <w:rPr>
          <w:sz w:val="24"/>
        </w:rPr>
      </w:pPr>
      <w:r>
        <w:rPr>
          <w:sz w:val="24"/>
        </w:rPr>
        <w:t>содействует реализации принципа общественного участия в управлении образованием в 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0" w:line="266" w:lineRule="auto"/>
        <w:ind w:right="334"/>
        <w:jc w:val="both"/>
        <w:rPr>
          <w:sz w:val="24"/>
        </w:rPr>
      </w:pPr>
      <w:r>
        <w:rPr>
          <w:sz w:val="24"/>
        </w:rPr>
        <w:t>инициирует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7"/>
          <w:sz w:val="24"/>
        </w:rPr>
        <w:t xml:space="preserve"> </w:t>
      </w:r>
      <w:r>
        <w:rPr>
          <w:sz w:val="24"/>
        </w:rPr>
        <w:t>пе- дагогического мастерства, образовательных технологий;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6"/>
          <w:sz w:val="24"/>
        </w:rPr>
        <w:t xml:space="preserve"> </w:t>
      </w:r>
      <w:r>
        <w:rPr>
          <w:sz w:val="24"/>
        </w:rPr>
        <w:t>си- стемы оценки качества 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2"/>
        <w:jc w:val="both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 ди- намику развития 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6"/>
        <w:jc w:val="both"/>
        <w:rPr>
          <w:sz w:val="24"/>
        </w:rPr>
      </w:pPr>
      <w:r>
        <w:rPr>
          <w:sz w:val="24"/>
        </w:rPr>
        <w:t>принимает участие в экспертизе качества образовательных результатов, условий организа- ции учебного процесса 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3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работников, развитию их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4"/>
        <w:jc w:val="both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 ди- намику развития системы образования 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5"/>
        <w:jc w:val="both"/>
        <w:rPr>
          <w:sz w:val="24"/>
        </w:rPr>
      </w:pPr>
      <w:r>
        <w:rPr>
          <w:sz w:val="24"/>
        </w:rPr>
        <w:t>заслушивает информацию и отчеты педагогических работников, доклады представителей организаций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 воспитания подрастающего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поколения;</w:t>
      </w:r>
    </w:p>
    <w:p w:rsidR="005E4F87" w:rsidRPr="00121134" w:rsidRDefault="005E4F87">
      <w:pPr>
        <w:pStyle w:val="a3"/>
        <w:spacing w:before="11"/>
        <w:ind w:left="0" w:firstLine="0"/>
        <w:rPr>
          <w:b/>
          <w:sz w:val="27"/>
        </w:rPr>
      </w:pPr>
    </w:p>
    <w:p w:rsidR="005E4F87" w:rsidRPr="00121134" w:rsidRDefault="00121134">
      <w:pPr>
        <w:pStyle w:val="a3"/>
        <w:spacing w:before="0"/>
        <w:ind w:left="212" w:firstLine="0"/>
        <w:rPr>
          <w:b/>
        </w:rPr>
      </w:pPr>
      <w:r w:rsidRPr="00121134">
        <w:rPr>
          <w:b/>
          <w:spacing w:val="-60"/>
          <w:u w:val="single"/>
        </w:rPr>
        <w:t xml:space="preserve"> </w:t>
      </w:r>
      <w:r w:rsidRPr="00121134">
        <w:rPr>
          <w:b/>
          <w:u w:val="single"/>
        </w:rPr>
        <w:t>Управляющий совет: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line="268" w:lineRule="auto"/>
        <w:ind w:right="276"/>
        <w:rPr>
          <w:sz w:val="24"/>
        </w:rPr>
      </w:pPr>
      <w:r>
        <w:rPr>
          <w:sz w:val="24"/>
        </w:rPr>
        <w:t>содействует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7"/>
        <w:rPr>
          <w:sz w:val="24"/>
        </w:rPr>
      </w:pPr>
      <w:r>
        <w:rPr>
          <w:sz w:val="24"/>
        </w:rPr>
        <w:t>содействует реализации принципа и механизмов межведомственного взаимодействия при реализации программ развития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2"/>
        <w:rPr>
          <w:sz w:val="24"/>
        </w:rPr>
      </w:pPr>
      <w:r>
        <w:rPr>
          <w:sz w:val="24"/>
        </w:rPr>
        <w:t>содействует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об- разовательным учреждением;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5"/>
        <w:rPr>
          <w:sz w:val="24"/>
        </w:rPr>
      </w:pPr>
      <w:r>
        <w:rPr>
          <w:sz w:val="24"/>
        </w:rPr>
        <w:t>готовит предложения по формированию приоритетных направлений стратегии развития школьной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1" w:line="268" w:lineRule="auto"/>
        <w:ind w:right="271"/>
        <w:rPr>
          <w:sz w:val="24"/>
        </w:rPr>
      </w:pPr>
      <w:r>
        <w:rPr>
          <w:sz w:val="24"/>
        </w:rPr>
        <w:t>осуществляет общественный контроль за качеством образования и деятельностью образова- тельного учреждения в формах общественного наблюдения, 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экспертизы;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1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си- стемы оценки качества образования школы;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1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дина- мику развития 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5E4F87" w:rsidRPr="00121134" w:rsidRDefault="00121134">
      <w:pPr>
        <w:pStyle w:val="a3"/>
        <w:spacing w:before="13"/>
        <w:ind w:left="212" w:firstLine="0"/>
        <w:rPr>
          <w:b/>
        </w:rPr>
      </w:pPr>
      <w:r>
        <w:rPr>
          <w:spacing w:val="-60"/>
          <w:u w:val="single"/>
        </w:rPr>
        <w:t xml:space="preserve"> </w:t>
      </w:r>
      <w:r w:rsidRPr="00121134">
        <w:rPr>
          <w:b/>
          <w:u w:val="single"/>
        </w:rPr>
        <w:t>Педагогические работники: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66" w:line="268" w:lineRule="auto"/>
        <w:ind w:right="272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процедур, мониторинговых,</w:t>
      </w:r>
      <w:r>
        <w:rPr>
          <w:spacing w:val="-18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9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 w:rsidRPr="00121134">
        <w:rPr>
          <w:sz w:val="24"/>
        </w:rPr>
        <w:t>р</w:t>
      </w:r>
      <w:r>
        <w:rPr>
          <w:sz w:val="24"/>
        </w:rPr>
        <w:t>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4" w:line="268" w:lineRule="auto"/>
        <w:ind w:right="274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5"/>
          <w:sz w:val="24"/>
        </w:rPr>
        <w:t xml:space="preserve"> </w:t>
      </w:r>
      <w:r>
        <w:rPr>
          <w:sz w:val="24"/>
        </w:rPr>
        <w:t>ос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ществляют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сбор,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динамике развития образовательного учреждения, анализируют результаты оценки качества</w:t>
      </w:r>
      <w:r>
        <w:rPr>
          <w:spacing w:val="-39"/>
          <w:sz w:val="24"/>
        </w:rPr>
        <w:t xml:space="preserve"> </w:t>
      </w:r>
      <w:r>
        <w:rPr>
          <w:sz w:val="24"/>
        </w:rPr>
        <w:t>образова</w:t>
      </w:r>
      <w:r w:rsidRPr="00121134">
        <w:rPr>
          <w:sz w:val="24"/>
        </w:rPr>
        <w:t>ни</w:t>
      </w:r>
      <w:r>
        <w:rPr>
          <w:sz w:val="24"/>
        </w:rPr>
        <w:t>я на уровне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2" w:line="268" w:lineRule="auto"/>
        <w:ind w:right="278"/>
        <w:jc w:val="both"/>
        <w:rPr>
          <w:sz w:val="24"/>
        </w:rPr>
      </w:pPr>
      <w:r>
        <w:rPr>
          <w:sz w:val="24"/>
        </w:rPr>
        <w:t xml:space="preserve">организуют изучение информационных запросов основных пользователей системы оценки </w:t>
      </w:r>
      <w:r>
        <w:rPr>
          <w:sz w:val="24"/>
        </w:rPr>
        <w:lastRenderedPageBreak/>
        <w:t>качества образования образовательного учреждения;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68" w:lineRule="auto"/>
        <w:ind w:right="274"/>
        <w:jc w:val="both"/>
        <w:rPr>
          <w:sz w:val="24"/>
        </w:rPr>
      </w:pPr>
      <w:r>
        <w:rPr>
          <w:sz w:val="24"/>
        </w:rPr>
        <w:t>обеспечивают предоставление информации о качестве образования на школьный, муници- пальный и региональный уровни системы оценки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68" w:lineRule="auto"/>
        <w:ind w:right="270"/>
        <w:jc w:val="both"/>
        <w:rPr>
          <w:sz w:val="24"/>
        </w:rPr>
      </w:pPr>
      <w:r>
        <w:rPr>
          <w:sz w:val="24"/>
        </w:rPr>
        <w:t>разрабатывают мероприятия и готовят предложения, направленные на совершенствование системы оценки качества образования образовательного учреждения, участвуют в этих ме- роприятиях;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1" w:line="268" w:lineRule="auto"/>
        <w:ind w:right="278"/>
        <w:jc w:val="both"/>
        <w:rPr>
          <w:sz w:val="24"/>
        </w:rPr>
      </w:pPr>
      <w:r>
        <w:rPr>
          <w:sz w:val="24"/>
        </w:rPr>
        <w:t>изучают, обобщают и распространяют передовой опыт построения, функционирования и развития системы оценки качества образования 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68" w:lineRule="auto"/>
        <w:ind w:right="270"/>
        <w:jc w:val="both"/>
        <w:rPr>
          <w:sz w:val="24"/>
        </w:rPr>
      </w:pPr>
      <w:r>
        <w:rPr>
          <w:sz w:val="24"/>
        </w:rPr>
        <w:t>проводят экспертизу организации, содержания и результатов аттестации учащихся образо- вательного учреждения и формируют предложения по 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совершенствованию.</w:t>
      </w:r>
    </w:p>
    <w:p w:rsidR="005E4F87" w:rsidRDefault="005E4F87">
      <w:pPr>
        <w:pStyle w:val="a3"/>
        <w:spacing w:before="6"/>
        <w:ind w:left="0" w:firstLine="0"/>
        <w:rPr>
          <w:sz w:val="29"/>
        </w:rPr>
      </w:pPr>
    </w:p>
    <w:p w:rsidR="005E4F87" w:rsidRDefault="00121134">
      <w:pPr>
        <w:pStyle w:val="11"/>
        <w:numPr>
          <w:ilvl w:val="0"/>
          <w:numId w:val="1"/>
        </w:numPr>
        <w:tabs>
          <w:tab w:val="left" w:pos="453"/>
        </w:tabs>
        <w:ind w:left="452" w:hanging="241"/>
        <w:jc w:val="left"/>
        <w:rPr>
          <w:i/>
        </w:rPr>
      </w:pPr>
      <w:r>
        <w:t>Реализация системы оценки качества образования в</w:t>
      </w:r>
      <w:r>
        <w:rPr>
          <w:spacing w:val="-3"/>
        </w:rPr>
        <w:t xml:space="preserve"> </w:t>
      </w:r>
      <w:r>
        <w:t>школе</w:t>
      </w:r>
      <w:r>
        <w:rPr>
          <w:i/>
        </w:rPr>
        <w:t>.</w:t>
      </w:r>
    </w:p>
    <w:p w:rsidR="005E4F87" w:rsidRDefault="00121134">
      <w:pPr>
        <w:pStyle w:val="a3"/>
        <w:spacing w:before="41" w:line="268" w:lineRule="auto"/>
        <w:ind w:left="212" w:firstLine="0"/>
      </w:pPr>
      <w:r>
        <w:t>Реализация ВСОКО осуществляется посредством существующих процедур контроля и эксперт- ной оценки качества образования: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14"/>
        <w:ind w:hanging="361"/>
        <w:rPr>
          <w:sz w:val="24"/>
        </w:rPr>
      </w:pPr>
      <w:r>
        <w:rPr>
          <w:sz w:val="24"/>
        </w:rPr>
        <w:t>Мониторингом образовательных достижений обучающихся на разных ступенях</w:t>
      </w:r>
      <w:r>
        <w:rPr>
          <w:spacing w:val="-20"/>
          <w:sz w:val="24"/>
        </w:rPr>
        <w:t xml:space="preserve"> </w:t>
      </w:r>
      <w:r>
        <w:rPr>
          <w:sz w:val="24"/>
        </w:rPr>
        <w:t>обучения;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43"/>
        <w:ind w:hanging="361"/>
        <w:rPr>
          <w:sz w:val="24"/>
        </w:rPr>
      </w:pPr>
      <w:r>
        <w:rPr>
          <w:sz w:val="24"/>
        </w:rPr>
        <w:t>Анализом творческих 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45"/>
        <w:ind w:hanging="361"/>
        <w:rPr>
          <w:sz w:val="24"/>
        </w:rPr>
      </w:pPr>
      <w:r>
        <w:rPr>
          <w:sz w:val="24"/>
        </w:rPr>
        <w:t>Результатами паспортизации учебных кабинетов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ind w:hanging="361"/>
        <w:rPr>
          <w:sz w:val="24"/>
        </w:rPr>
      </w:pPr>
      <w:r>
        <w:rPr>
          <w:sz w:val="24"/>
        </w:rPr>
        <w:t>Результатами самоанализа в процессе государственной аттестации и аккредитации</w:t>
      </w:r>
      <w:r>
        <w:rPr>
          <w:spacing w:val="-18"/>
          <w:sz w:val="24"/>
        </w:rPr>
        <w:t xml:space="preserve"> </w:t>
      </w:r>
      <w:r>
        <w:rPr>
          <w:sz w:val="24"/>
        </w:rPr>
        <w:t>школы;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line="268" w:lineRule="auto"/>
        <w:ind w:right="277"/>
        <w:rPr>
          <w:sz w:val="24"/>
        </w:rPr>
      </w:pPr>
      <w:r>
        <w:rPr>
          <w:sz w:val="24"/>
        </w:rPr>
        <w:t>Результатами статистических (проведенных по инициативе администрации и обществен- ных органов управления школы) и социологических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13"/>
        <w:ind w:hanging="361"/>
        <w:rPr>
          <w:sz w:val="24"/>
        </w:rPr>
      </w:pPr>
      <w:r>
        <w:rPr>
          <w:sz w:val="24"/>
        </w:rPr>
        <w:t>Системой 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45" w:line="268" w:lineRule="auto"/>
        <w:ind w:right="280"/>
        <w:rPr>
          <w:sz w:val="24"/>
        </w:rPr>
      </w:pPr>
      <w:r>
        <w:rPr>
          <w:sz w:val="24"/>
        </w:rPr>
        <w:t>Системой медицинских исследований школьников, проводимых по инициативе школьной медицинской службы, администрации и органов общественного управления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школой;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13" w:line="268" w:lineRule="auto"/>
        <w:ind w:right="273"/>
        <w:rPr>
          <w:sz w:val="24"/>
        </w:rPr>
      </w:pPr>
      <w:r>
        <w:rPr>
          <w:sz w:val="24"/>
        </w:rPr>
        <w:t>Иными психолого-педагогическими, медицинскими и социологическими исследованиями, проведенными по инициативе субъектов 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процесса.</w:t>
      </w:r>
    </w:p>
    <w:p w:rsidR="005E4F87" w:rsidRDefault="00121134">
      <w:pPr>
        <w:pStyle w:val="a3"/>
        <w:spacing w:before="11"/>
        <w:ind w:left="212" w:firstLine="0"/>
      </w:pPr>
      <w:r>
        <w:t>Результат оценки качества образования в школе оформляется в систему документов: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анализ работы школы за учебный год,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публичный доклад о результатах работы школы за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5E4F87" w:rsidRDefault="00121134">
      <w:pPr>
        <w:pStyle w:val="a3"/>
        <w:spacing w:line="268" w:lineRule="auto"/>
        <w:ind w:left="212" w:right="269" w:firstLine="0"/>
        <w:jc w:val="both"/>
      </w:pPr>
      <w:r>
        <w:t>Совокупность</w:t>
      </w:r>
      <w:r>
        <w:rPr>
          <w:spacing w:val="-12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описания</w:t>
      </w:r>
      <w:r>
        <w:rPr>
          <w:spacing w:val="-12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УВП</w:t>
      </w:r>
      <w:r>
        <w:rPr>
          <w:spacing w:val="-14"/>
        </w:rPr>
        <w:t xml:space="preserve"> </w:t>
      </w:r>
      <w:r>
        <w:t>школы, даѐт общую оценку результативности еѐ деятельности, позволяет определять зоны дальнейшего развития.</w:t>
      </w:r>
    </w:p>
    <w:p w:rsidR="005E4F87" w:rsidRDefault="00121134">
      <w:pPr>
        <w:pStyle w:val="11"/>
        <w:numPr>
          <w:ilvl w:val="0"/>
          <w:numId w:val="1"/>
        </w:numPr>
        <w:tabs>
          <w:tab w:val="left" w:pos="439"/>
        </w:tabs>
        <w:spacing w:before="68"/>
        <w:ind w:left="438" w:hanging="241"/>
        <w:jc w:val="left"/>
        <w:rPr>
          <w:b w:val="0"/>
        </w:rPr>
      </w:pPr>
      <w:r>
        <w:t>Критерии 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5E4F87" w:rsidRDefault="00121134">
      <w:pPr>
        <w:pStyle w:val="a4"/>
        <w:numPr>
          <w:ilvl w:val="0"/>
          <w:numId w:val="6"/>
        </w:numPr>
        <w:tabs>
          <w:tab w:val="left" w:pos="420"/>
        </w:tabs>
        <w:spacing w:before="44"/>
        <w:jc w:val="left"/>
        <w:rPr>
          <w:b/>
          <w:sz w:val="24"/>
        </w:rPr>
      </w:pPr>
      <w:r>
        <w:rPr>
          <w:b/>
          <w:sz w:val="24"/>
        </w:rPr>
        <w:t>СИСТЕМА ОЦЕНКИ КАЧЕСТВА УСЛОВИЙ ОБРАЗОВАТЕЛЬНОГ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ПРОЦЕССА.</w:t>
      </w:r>
    </w:p>
    <w:p w:rsidR="005E4F87" w:rsidRDefault="00121134">
      <w:pPr>
        <w:pStyle w:val="11"/>
        <w:spacing w:before="38" w:after="40"/>
        <w:ind w:left="573" w:firstLine="0"/>
      </w:pPr>
      <w:r>
        <w:t>1.1. Качество нормативно – правового обеспечения учебно – воспитательного процесса.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393"/>
        <w:gridCol w:w="2431"/>
        <w:gridCol w:w="2510"/>
        <w:gridCol w:w="2310"/>
      </w:tblGrid>
      <w:tr w:rsidR="005E4F87">
        <w:trPr>
          <w:trHeight w:val="834"/>
        </w:trPr>
        <w:tc>
          <w:tcPr>
            <w:tcW w:w="53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5E4F87" w:rsidRDefault="00121134">
            <w:pPr>
              <w:pStyle w:val="TableParagraph"/>
              <w:spacing w:before="3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2431" w:type="dxa"/>
          </w:tcPr>
          <w:p w:rsidR="005E4F87" w:rsidRDefault="00121134">
            <w:pPr>
              <w:pStyle w:val="TableParagraph"/>
              <w:tabs>
                <w:tab w:val="left" w:pos="1612"/>
              </w:tabs>
              <w:spacing w:before="3"/>
              <w:ind w:left="151" w:right="1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z w:val="24"/>
              </w:rPr>
              <w:tab/>
              <w:t>полу- чения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информации</w:t>
            </w:r>
          </w:p>
        </w:tc>
        <w:tc>
          <w:tcPr>
            <w:tcW w:w="2510" w:type="dxa"/>
          </w:tcPr>
          <w:p w:rsidR="005E4F87" w:rsidRDefault="00121134">
            <w:pPr>
              <w:pStyle w:val="TableParagraph"/>
              <w:spacing w:before="3" w:line="270" w:lineRule="atLeast"/>
              <w:ind w:left="163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 обеспечения индикатора каче- ства</w:t>
            </w:r>
          </w:p>
        </w:tc>
        <w:tc>
          <w:tcPr>
            <w:tcW w:w="2310" w:type="dxa"/>
          </w:tcPr>
          <w:p w:rsidR="005E4F87" w:rsidRDefault="00121134">
            <w:pPr>
              <w:pStyle w:val="TableParagraph"/>
              <w:spacing w:before="3"/>
              <w:ind w:left="656" w:right="436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качества</w:t>
            </w:r>
          </w:p>
        </w:tc>
      </w:tr>
      <w:tr w:rsidR="005E4F87">
        <w:trPr>
          <w:trHeight w:val="1110"/>
        </w:trPr>
        <w:tc>
          <w:tcPr>
            <w:tcW w:w="531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5E4F87" w:rsidRDefault="00121134">
            <w:pPr>
              <w:pStyle w:val="TableParagraph"/>
              <w:spacing w:before="2" w:line="276" w:lineRule="exact"/>
              <w:ind w:left="107" w:right="179"/>
              <w:rPr>
                <w:sz w:val="24"/>
              </w:rPr>
            </w:pPr>
            <w:r>
              <w:rPr>
                <w:sz w:val="24"/>
              </w:rPr>
              <w:t>Соответствие лицензионным и ак- кредитационным требованиям.</w:t>
            </w:r>
          </w:p>
        </w:tc>
        <w:tc>
          <w:tcPr>
            <w:tcW w:w="2431" w:type="dxa"/>
          </w:tcPr>
          <w:p w:rsidR="005E4F87" w:rsidRDefault="00121134">
            <w:pPr>
              <w:pStyle w:val="TableParagraph"/>
              <w:spacing w:before="2" w:line="276" w:lineRule="exact"/>
              <w:ind w:left="108" w:right="197"/>
              <w:rPr>
                <w:sz w:val="24"/>
              </w:rPr>
            </w:pPr>
            <w:r>
              <w:rPr>
                <w:sz w:val="24"/>
              </w:rPr>
              <w:t>Наличие лицензии и на образовательную деятельность и ак- кредитации.</w:t>
            </w:r>
          </w:p>
        </w:tc>
        <w:tc>
          <w:tcPr>
            <w:tcW w:w="2510" w:type="dxa"/>
          </w:tcPr>
          <w:p w:rsidR="005E4F87" w:rsidRDefault="00121134">
            <w:pPr>
              <w:pStyle w:val="TableParagraph"/>
              <w:spacing w:before="2" w:line="276" w:lineRule="exact"/>
              <w:ind w:left="108" w:right="128"/>
              <w:rPr>
                <w:sz w:val="24"/>
              </w:rPr>
            </w:pPr>
            <w:r>
              <w:rPr>
                <w:sz w:val="24"/>
              </w:rPr>
              <w:t>Своевременное про- хождение аттестации, аккредитации и ли- цензирования.</w:t>
            </w:r>
          </w:p>
        </w:tc>
        <w:tc>
          <w:tcPr>
            <w:tcW w:w="2310" w:type="dxa"/>
          </w:tcPr>
          <w:p w:rsidR="005E4F87" w:rsidRDefault="00121134">
            <w:pPr>
              <w:pStyle w:val="TableParagraph"/>
              <w:spacing w:before="2" w:line="276" w:lineRule="exact"/>
              <w:ind w:left="109" w:right="69"/>
              <w:rPr>
                <w:sz w:val="24"/>
              </w:rPr>
            </w:pPr>
            <w:r>
              <w:rPr>
                <w:sz w:val="24"/>
              </w:rPr>
              <w:t>Наличие лицензии на образовательную деятельностьи ак- кредитации.</w:t>
            </w:r>
          </w:p>
        </w:tc>
      </w:tr>
      <w:tr w:rsidR="005E4F87">
        <w:trPr>
          <w:trHeight w:val="2215"/>
        </w:trPr>
        <w:tc>
          <w:tcPr>
            <w:tcW w:w="531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5E4F87" w:rsidRDefault="00121134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Наличие докумен- тов, регламентирую- щих образователь- ный процесс, их со- ответствие</w:t>
            </w:r>
          </w:p>
          <w:p w:rsidR="005E4F87" w:rsidRDefault="00121134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Федеральным и Региональным доку- ментам.</w:t>
            </w:r>
          </w:p>
        </w:tc>
        <w:tc>
          <w:tcPr>
            <w:tcW w:w="2431" w:type="dxa"/>
          </w:tcPr>
          <w:p w:rsidR="005E4F87" w:rsidRDefault="00121134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База локальных ак- тов школы.</w:t>
            </w:r>
          </w:p>
        </w:tc>
        <w:tc>
          <w:tcPr>
            <w:tcW w:w="2510" w:type="dxa"/>
          </w:tcPr>
          <w:p w:rsidR="005E4F87" w:rsidRDefault="00121134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правовой компетенции руково- дящих работников.</w:t>
            </w:r>
          </w:p>
        </w:tc>
        <w:tc>
          <w:tcPr>
            <w:tcW w:w="2310" w:type="dxa"/>
          </w:tcPr>
          <w:p w:rsidR="005E4F87" w:rsidRDefault="00121134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Перечень и каче- ство локальных ак- тов соответствует действующему за- конодательству РФ в области образова- ния.</w:t>
            </w:r>
          </w:p>
        </w:tc>
      </w:tr>
      <w:tr w:rsidR="005E4F87">
        <w:trPr>
          <w:trHeight w:val="1386"/>
        </w:trPr>
        <w:tc>
          <w:tcPr>
            <w:tcW w:w="531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393" w:type="dxa"/>
          </w:tcPr>
          <w:p w:rsidR="005E4F87" w:rsidRDefault="00121134">
            <w:pPr>
              <w:pStyle w:val="TableParagraph"/>
              <w:spacing w:before="2" w:line="276" w:lineRule="exact"/>
              <w:ind w:left="107" w:right="261"/>
              <w:rPr>
                <w:sz w:val="24"/>
              </w:rPr>
            </w:pPr>
            <w:r>
              <w:rPr>
                <w:sz w:val="24"/>
              </w:rPr>
              <w:t>Наличие Основных Образовательных программ по всем уровням образова- ния.</w:t>
            </w:r>
          </w:p>
        </w:tc>
        <w:tc>
          <w:tcPr>
            <w:tcW w:w="2431" w:type="dxa"/>
          </w:tcPr>
          <w:p w:rsidR="005E4F87" w:rsidRDefault="00121134">
            <w:pPr>
              <w:pStyle w:val="TableParagraph"/>
              <w:ind w:left="108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Книга приказов, про- токолы педсоветов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Управляющего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Сове- тов.</w:t>
            </w:r>
          </w:p>
        </w:tc>
        <w:tc>
          <w:tcPr>
            <w:tcW w:w="2510" w:type="dxa"/>
          </w:tcPr>
          <w:p w:rsidR="005E4F87" w:rsidRDefault="00121134">
            <w:pPr>
              <w:pStyle w:val="TableParagraph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Создание рабочих групп по разработке ООП.</w:t>
            </w:r>
          </w:p>
        </w:tc>
        <w:tc>
          <w:tcPr>
            <w:tcW w:w="2310" w:type="dxa"/>
          </w:tcPr>
          <w:p w:rsidR="005E4F87" w:rsidRDefault="00121134">
            <w:pPr>
              <w:pStyle w:val="TableParagraph"/>
              <w:ind w:left="109" w:right="424"/>
              <w:rPr>
                <w:sz w:val="24"/>
              </w:rPr>
            </w:pPr>
            <w:r>
              <w:rPr>
                <w:sz w:val="24"/>
              </w:rPr>
              <w:t>Приказ об утвер- ждении ООП.</w:t>
            </w:r>
          </w:p>
        </w:tc>
      </w:tr>
    </w:tbl>
    <w:p w:rsidR="005E4F87" w:rsidRDefault="00121134">
      <w:pPr>
        <w:pStyle w:val="a4"/>
        <w:numPr>
          <w:ilvl w:val="1"/>
          <w:numId w:val="5"/>
        </w:numPr>
        <w:tabs>
          <w:tab w:val="left" w:pos="559"/>
        </w:tabs>
        <w:spacing w:before="0" w:after="37"/>
        <w:ind w:hanging="361"/>
        <w:rPr>
          <w:b/>
          <w:sz w:val="24"/>
        </w:rPr>
      </w:pPr>
      <w:r>
        <w:rPr>
          <w:b/>
          <w:sz w:val="24"/>
        </w:rPr>
        <w:t>Качество учебно – методических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501"/>
        <w:gridCol w:w="2498"/>
        <w:gridCol w:w="2469"/>
        <w:gridCol w:w="1900"/>
      </w:tblGrid>
      <w:tr w:rsidR="005E4F87">
        <w:trPr>
          <w:trHeight w:val="602"/>
        </w:trPr>
        <w:tc>
          <w:tcPr>
            <w:tcW w:w="53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5E4F87" w:rsidRDefault="001211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498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</w:p>
          <w:p w:rsidR="005E4F87" w:rsidRDefault="00121134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469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900" w:type="dxa"/>
          </w:tcPr>
          <w:p w:rsidR="005E4F87" w:rsidRDefault="0012113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Индикаторы ка-</w:t>
            </w:r>
          </w:p>
          <w:p w:rsidR="005E4F87" w:rsidRDefault="00121134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чества</w:t>
            </w:r>
          </w:p>
        </w:tc>
      </w:tr>
      <w:tr w:rsidR="005E4F87">
        <w:trPr>
          <w:trHeight w:val="1199"/>
        </w:trPr>
        <w:tc>
          <w:tcPr>
            <w:tcW w:w="531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55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обра- зовательного процесса учебниками.</w:t>
            </w:r>
          </w:p>
        </w:tc>
        <w:tc>
          <w:tcPr>
            <w:tcW w:w="2498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соответствия библиотечного фонда и комплектования</w:t>
            </w:r>
          </w:p>
          <w:p w:rsidR="005E4F87" w:rsidRDefault="001211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69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Повышение эффек- тивности использова- ния имеющихся ре-</w:t>
            </w:r>
          </w:p>
          <w:p w:rsidR="005E4F87" w:rsidRDefault="001211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сурсов.</w:t>
            </w:r>
          </w:p>
        </w:tc>
        <w:tc>
          <w:tcPr>
            <w:tcW w:w="1900" w:type="dxa"/>
          </w:tcPr>
          <w:p w:rsidR="005E4F87" w:rsidRDefault="00121134">
            <w:pPr>
              <w:pStyle w:val="TableParagraph"/>
              <w:spacing w:before="1" w:line="259" w:lineRule="auto"/>
              <w:ind w:left="112" w:right="368"/>
              <w:rPr>
                <w:sz w:val="24"/>
              </w:rPr>
            </w:pPr>
            <w:r>
              <w:rPr>
                <w:sz w:val="24"/>
              </w:rPr>
              <w:t>100% обеспе- ченность.</w:t>
            </w:r>
          </w:p>
        </w:tc>
      </w:tr>
      <w:tr w:rsidR="005E4F87">
        <w:trPr>
          <w:trHeight w:val="288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  <w:tcBorders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00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дополнитель-</w:t>
            </w:r>
          </w:p>
        </w:tc>
        <w:tc>
          <w:tcPr>
            <w:tcW w:w="2498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Статистические сведе-</w:t>
            </w:r>
          </w:p>
        </w:tc>
        <w:tc>
          <w:tcPr>
            <w:tcW w:w="2469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 эффек-</w:t>
            </w:r>
          </w:p>
        </w:tc>
        <w:tc>
          <w:tcPr>
            <w:tcW w:w="1900" w:type="dxa"/>
            <w:vMerge w:val="restart"/>
          </w:tcPr>
          <w:p w:rsidR="005E4F87" w:rsidRDefault="00121134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z w:val="24"/>
              </w:rPr>
              <w:t>Фонд дополни- тельной литера- туры обеспечи- вает потреб- ность</w:t>
            </w:r>
          </w:p>
          <w:p w:rsidR="005E4F87" w:rsidRDefault="00121134">
            <w:pPr>
              <w:pStyle w:val="TableParagraph"/>
              <w:spacing w:before="1" w:line="259" w:lineRule="auto"/>
              <w:ind w:left="112" w:right="147"/>
              <w:rPr>
                <w:sz w:val="24"/>
              </w:rPr>
            </w:pPr>
            <w:r>
              <w:rPr>
                <w:sz w:val="24"/>
              </w:rPr>
              <w:t>учителей и уча- щихся.</w:t>
            </w:r>
          </w:p>
        </w:tc>
      </w:tr>
      <w:tr w:rsidR="005E4F87">
        <w:trPr>
          <w:trHeight w:val="292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0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 литературы (дет-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 библиотеки.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тивности использова-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292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997"/>
              </w:tabs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ской,</w:t>
            </w:r>
            <w:r>
              <w:rPr>
                <w:sz w:val="24"/>
              </w:rPr>
              <w:tab/>
              <w:t>художествен-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 имеющихся ре-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315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774"/>
              </w:tabs>
              <w:spacing w:before="2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ной,</w:t>
            </w:r>
            <w:r>
              <w:rPr>
                <w:sz w:val="24"/>
              </w:rPr>
              <w:tab/>
              <w:t>научно-методи-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сурсов.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299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246"/>
              </w:tabs>
              <w:spacing w:before="6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ческой,</w:t>
            </w:r>
            <w:r>
              <w:rPr>
                <w:sz w:val="24"/>
              </w:rPr>
              <w:tab/>
              <w:t>справочно-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301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библиографической и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310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01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периодической);</w:t>
            </w:r>
          </w:p>
        </w:tc>
        <w:tc>
          <w:tcPr>
            <w:tcW w:w="2498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69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</w:tbl>
    <w:p w:rsidR="005E4F87" w:rsidRDefault="00121134">
      <w:pPr>
        <w:pStyle w:val="11"/>
        <w:numPr>
          <w:ilvl w:val="1"/>
          <w:numId w:val="5"/>
        </w:numPr>
        <w:tabs>
          <w:tab w:val="left" w:pos="559"/>
        </w:tabs>
        <w:spacing w:after="37"/>
        <w:ind w:hanging="361"/>
      </w:pPr>
      <w:r>
        <w:t>Доступность</w:t>
      </w:r>
      <w:r>
        <w:rPr>
          <w:spacing w:val="-1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72"/>
        <w:gridCol w:w="2499"/>
        <w:gridCol w:w="2473"/>
        <w:gridCol w:w="1892"/>
      </w:tblGrid>
      <w:tr w:rsidR="005E4F87" w:rsidTr="008E7E08">
        <w:trPr>
          <w:trHeight w:val="601"/>
        </w:trPr>
        <w:tc>
          <w:tcPr>
            <w:tcW w:w="458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</w:tcPr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499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</w:p>
          <w:p w:rsidR="005E4F87" w:rsidRDefault="0012113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473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92" w:type="dxa"/>
          </w:tcPr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Индикаторы ка-</w:t>
            </w:r>
          </w:p>
          <w:p w:rsidR="005E4F87" w:rsidRDefault="00121134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чества</w:t>
            </w:r>
          </w:p>
        </w:tc>
      </w:tr>
      <w:tr w:rsidR="005E4F87" w:rsidTr="008E7E08">
        <w:trPr>
          <w:trHeight w:val="1197"/>
        </w:trPr>
        <w:tc>
          <w:tcPr>
            <w:tcW w:w="458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2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695"/>
              <w:rPr>
                <w:sz w:val="24"/>
              </w:rPr>
            </w:pPr>
            <w:r>
              <w:rPr>
                <w:sz w:val="24"/>
              </w:rPr>
              <w:t>Система приема в школу.</w:t>
            </w:r>
          </w:p>
        </w:tc>
        <w:tc>
          <w:tcPr>
            <w:tcW w:w="2499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самообследова- ния; проверок </w:t>
            </w:r>
            <w:r>
              <w:rPr>
                <w:spacing w:val="-4"/>
                <w:sz w:val="24"/>
              </w:rPr>
              <w:t xml:space="preserve">выше- </w:t>
            </w:r>
            <w:r>
              <w:rPr>
                <w:sz w:val="24"/>
              </w:rPr>
              <w:t>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инстанций.</w:t>
            </w:r>
          </w:p>
        </w:tc>
        <w:tc>
          <w:tcPr>
            <w:tcW w:w="2473" w:type="dxa"/>
          </w:tcPr>
          <w:p w:rsidR="005E4F87" w:rsidRDefault="0012113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нормативно</w:t>
            </w:r>
          </w:p>
          <w:p w:rsidR="005E4F87" w:rsidRDefault="00121134">
            <w:pPr>
              <w:pStyle w:val="TableParagraph"/>
              <w:spacing w:before="8" w:line="29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– правовых актов РФ в области образова- ния.</w:t>
            </w:r>
          </w:p>
        </w:tc>
        <w:tc>
          <w:tcPr>
            <w:tcW w:w="1892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Полностью со- ответствуют нормативным</w:t>
            </w:r>
          </w:p>
          <w:p w:rsidR="005E4F87" w:rsidRDefault="0012113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документам.</w:t>
            </w:r>
          </w:p>
        </w:tc>
      </w:tr>
      <w:tr w:rsidR="005E4F87" w:rsidTr="008E7E08">
        <w:trPr>
          <w:trHeight w:val="1795"/>
        </w:trPr>
        <w:tc>
          <w:tcPr>
            <w:tcW w:w="458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2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Открытость информа- ции о деятельности школы для родитель- ского сообщества и об- щественных организа-</w:t>
            </w:r>
          </w:p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ций.</w:t>
            </w:r>
          </w:p>
        </w:tc>
        <w:tc>
          <w:tcPr>
            <w:tcW w:w="2499" w:type="dxa"/>
          </w:tcPr>
          <w:p w:rsidR="005E4F87" w:rsidRDefault="00121134">
            <w:pPr>
              <w:pStyle w:val="TableParagraph"/>
              <w:spacing w:line="237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Официальный сайт школы</w:t>
            </w:r>
            <w:hyperlink r:id="rId6" w:history="1">
              <w:r>
                <w:rPr>
                  <w:sz w:val="24"/>
                </w:rPr>
                <w:t>;</w:t>
              </w:r>
            </w:hyperlink>
          </w:p>
          <w:p w:rsidR="005E4F87" w:rsidRDefault="00121134">
            <w:pPr>
              <w:pStyle w:val="TableParagraph"/>
              <w:spacing w:before="2"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Информационные стенды в школе.</w:t>
            </w:r>
          </w:p>
        </w:tc>
        <w:tc>
          <w:tcPr>
            <w:tcW w:w="2473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Своевременность вы- полнения требований нормативных актов.</w:t>
            </w:r>
          </w:p>
        </w:tc>
        <w:tc>
          <w:tcPr>
            <w:tcW w:w="1892" w:type="dxa"/>
          </w:tcPr>
          <w:p w:rsidR="005E4F87" w:rsidRDefault="00121134">
            <w:pPr>
              <w:pStyle w:val="TableParagraph"/>
              <w:spacing w:line="251" w:lineRule="auto"/>
              <w:ind w:left="109"/>
              <w:rPr>
                <w:sz w:val="24"/>
              </w:rPr>
            </w:pPr>
            <w:r>
              <w:rPr>
                <w:sz w:val="24"/>
              </w:rPr>
              <w:t>Информация на сайте школы полностью соот- ветствует нор- мативным доку- ментам.</w:t>
            </w:r>
          </w:p>
        </w:tc>
      </w:tr>
    </w:tbl>
    <w:p w:rsidR="005E4F87" w:rsidRDefault="00121134">
      <w:pPr>
        <w:pStyle w:val="a4"/>
        <w:numPr>
          <w:ilvl w:val="1"/>
          <w:numId w:val="5"/>
        </w:numPr>
        <w:tabs>
          <w:tab w:val="left" w:pos="573"/>
        </w:tabs>
        <w:spacing w:before="73" w:after="23"/>
        <w:ind w:left="572" w:hanging="361"/>
        <w:rPr>
          <w:b/>
          <w:sz w:val="24"/>
        </w:rPr>
      </w:pPr>
      <w:r>
        <w:rPr>
          <w:b/>
          <w:sz w:val="24"/>
        </w:rPr>
        <w:t>Качество кадрового ресурса как условие 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3015"/>
        <w:gridCol w:w="2489"/>
        <w:gridCol w:w="2184"/>
        <w:gridCol w:w="1847"/>
      </w:tblGrid>
      <w:tr w:rsidR="005E4F87">
        <w:trPr>
          <w:trHeight w:val="902"/>
        </w:trPr>
        <w:tc>
          <w:tcPr>
            <w:tcW w:w="35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489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Источник получения информации</w:t>
            </w:r>
          </w:p>
        </w:tc>
        <w:tc>
          <w:tcPr>
            <w:tcW w:w="2184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Ресурс обеспече- ния индикатора ка-</w:t>
            </w:r>
          </w:p>
          <w:p w:rsidR="005E4F87" w:rsidRDefault="001211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чества</w:t>
            </w:r>
          </w:p>
        </w:tc>
        <w:tc>
          <w:tcPr>
            <w:tcW w:w="1847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62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400"/>
        </w:trPr>
        <w:tc>
          <w:tcPr>
            <w:tcW w:w="35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9535" w:type="dxa"/>
            <w:gridSpan w:val="4"/>
          </w:tcPr>
          <w:p w:rsidR="005E4F87" w:rsidRDefault="00121134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 состав педагогических кадров.</w:t>
            </w:r>
          </w:p>
        </w:tc>
      </w:tr>
      <w:tr w:rsidR="005E4F87">
        <w:trPr>
          <w:trHeight w:val="602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 укомплектованность пе-</w:t>
            </w:r>
          </w:p>
          <w:p w:rsidR="005E4F87" w:rsidRDefault="0012113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дагогическими кадрами</w:t>
            </w:r>
          </w:p>
        </w:tc>
        <w:tc>
          <w:tcPr>
            <w:tcW w:w="2489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Статистическая отчет-</w:t>
            </w:r>
          </w:p>
          <w:p w:rsidR="005E4F87" w:rsidRDefault="0012113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ность.</w:t>
            </w:r>
          </w:p>
        </w:tc>
        <w:tc>
          <w:tcPr>
            <w:tcW w:w="2184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>
        <w:trPr>
          <w:trHeight w:val="1804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3" w:line="261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- количество педагогов, имеющих образование, со- ответствующее требова- ниям Квалификационного справочника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5E4F87" w:rsidRDefault="001211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489" w:type="dxa"/>
          </w:tcPr>
          <w:p w:rsidR="005E4F87" w:rsidRDefault="00121134">
            <w:pPr>
              <w:pStyle w:val="TableParagraph"/>
              <w:spacing w:before="3" w:line="259" w:lineRule="auto"/>
              <w:ind w:left="107" w:right="43"/>
              <w:rPr>
                <w:sz w:val="24"/>
              </w:rPr>
            </w:pPr>
            <w:r>
              <w:rPr>
                <w:sz w:val="24"/>
              </w:rPr>
              <w:t>Статистическая отчет- ность.</w:t>
            </w:r>
          </w:p>
        </w:tc>
        <w:tc>
          <w:tcPr>
            <w:tcW w:w="2184" w:type="dxa"/>
          </w:tcPr>
          <w:p w:rsidR="005E4F87" w:rsidRDefault="00121134">
            <w:pPr>
              <w:pStyle w:val="TableParagraph"/>
              <w:spacing w:before="3" w:line="259" w:lineRule="auto"/>
              <w:ind w:left="110" w:right="46"/>
              <w:rPr>
                <w:sz w:val="24"/>
              </w:rPr>
            </w:pPr>
            <w:r>
              <w:rPr>
                <w:sz w:val="24"/>
              </w:rPr>
              <w:t>График профессио- нальной перепод- готовки учителей.</w:t>
            </w:r>
          </w:p>
        </w:tc>
        <w:tc>
          <w:tcPr>
            <w:tcW w:w="1847" w:type="dxa"/>
          </w:tcPr>
          <w:p w:rsidR="005E4F87" w:rsidRDefault="0012113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>
        <w:trPr>
          <w:trHeight w:val="1187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 w:line="237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-количество педагогиче- ских работников, имею- щих квалификационную категорию</w:t>
            </w:r>
          </w:p>
        </w:tc>
        <w:tc>
          <w:tcPr>
            <w:tcW w:w="2489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43"/>
              <w:rPr>
                <w:sz w:val="24"/>
              </w:rPr>
            </w:pPr>
            <w:r>
              <w:rPr>
                <w:sz w:val="24"/>
              </w:rPr>
              <w:t>Статистическая отчет- ность.</w:t>
            </w:r>
          </w:p>
        </w:tc>
        <w:tc>
          <w:tcPr>
            <w:tcW w:w="2184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График аттестации педагогов.</w:t>
            </w:r>
          </w:p>
        </w:tc>
        <w:tc>
          <w:tcPr>
            <w:tcW w:w="1847" w:type="dxa"/>
          </w:tcPr>
          <w:p w:rsidR="005E4F87" w:rsidRDefault="001211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>
        <w:trPr>
          <w:trHeight w:val="1720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51"/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прошедших курсовую подготовку за последние три года.</w:t>
            </w:r>
          </w:p>
        </w:tc>
        <w:tc>
          <w:tcPr>
            <w:tcW w:w="2489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43"/>
              <w:rPr>
                <w:sz w:val="24"/>
              </w:rPr>
            </w:pPr>
            <w:r>
              <w:rPr>
                <w:sz w:val="24"/>
              </w:rPr>
              <w:t>Статистическая отчет- ность.</w:t>
            </w:r>
          </w:p>
        </w:tc>
        <w:tc>
          <w:tcPr>
            <w:tcW w:w="2184" w:type="dxa"/>
          </w:tcPr>
          <w:p w:rsidR="005E4F87" w:rsidRDefault="00121134">
            <w:pPr>
              <w:pStyle w:val="TableParagraph"/>
              <w:tabs>
                <w:tab w:val="left" w:pos="1179"/>
              </w:tabs>
              <w:spacing w:before="1" w:line="259" w:lineRule="auto"/>
              <w:ind w:left="110" w:right="5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курсовой </w:t>
            </w:r>
            <w:r>
              <w:rPr>
                <w:sz w:val="24"/>
              </w:rPr>
              <w:t>переподготовки.</w:t>
            </w:r>
          </w:p>
        </w:tc>
        <w:tc>
          <w:tcPr>
            <w:tcW w:w="1847" w:type="dxa"/>
          </w:tcPr>
          <w:p w:rsidR="005E4F87" w:rsidRDefault="00121134">
            <w:pPr>
              <w:pStyle w:val="TableParagraph"/>
              <w:spacing w:line="244" w:lineRule="auto"/>
              <w:ind w:left="110" w:right="54"/>
              <w:rPr>
                <w:sz w:val="24"/>
              </w:rPr>
            </w:pPr>
            <w:r>
              <w:rPr>
                <w:sz w:val="24"/>
              </w:rPr>
              <w:t>100%, не считая педагогических работников, имеющих стаж работы менее 2</w:t>
            </w:r>
          </w:p>
          <w:p w:rsidR="005E4F87" w:rsidRDefault="00121134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</w:tr>
    </w:tbl>
    <w:p w:rsidR="005E4F87" w:rsidRDefault="00121134">
      <w:pPr>
        <w:pStyle w:val="11"/>
        <w:numPr>
          <w:ilvl w:val="1"/>
          <w:numId w:val="5"/>
        </w:numPr>
        <w:tabs>
          <w:tab w:val="left" w:pos="559"/>
        </w:tabs>
        <w:spacing w:after="44"/>
        <w:ind w:hanging="361"/>
      </w:pPr>
      <w:r>
        <w:t>Материально – технические и санитарно – гигиенические</w:t>
      </w:r>
      <w:r>
        <w:rPr>
          <w:spacing w:val="-8"/>
        </w:rPr>
        <w:t xml:space="preserve"> </w:t>
      </w:r>
      <w:r>
        <w:t>условия.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036"/>
        <w:gridCol w:w="2551"/>
        <w:gridCol w:w="2410"/>
        <w:gridCol w:w="1557"/>
      </w:tblGrid>
      <w:tr w:rsidR="005E4F87">
        <w:trPr>
          <w:trHeight w:val="604"/>
        </w:trPr>
        <w:tc>
          <w:tcPr>
            <w:tcW w:w="33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51" w:type="dxa"/>
          </w:tcPr>
          <w:p w:rsidR="005E4F87" w:rsidRDefault="0012113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</w:p>
          <w:p w:rsidR="005E4F87" w:rsidRDefault="00121134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410" w:type="dxa"/>
          </w:tcPr>
          <w:p w:rsidR="005E4F87" w:rsidRDefault="00121134">
            <w:pPr>
              <w:pStyle w:val="TableParagraph"/>
              <w:tabs>
                <w:tab w:val="left" w:pos="1065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  <w:t>обеспечения</w:t>
            </w:r>
          </w:p>
          <w:p w:rsidR="005E4F87" w:rsidRDefault="00121134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индикатора качества.</w:t>
            </w:r>
          </w:p>
        </w:tc>
        <w:tc>
          <w:tcPr>
            <w:tcW w:w="1557" w:type="dxa"/>
          </w:tcPr>
          <w:p w:rsidR="005E4F87" w:rsidRDefault="0012113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  <w:p w:rsidR="005E4F87" w:rsidRDefault="00121134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</w:tr>
      <w:tr w:rsidR="005E4F87">
        <w:trPr>
          <w:trHeight w:val="288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учебной ме-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 паспортов</w:t>
            </w:r>
          </w:p>
        </w:tc>
        <w:tc>
          <w:tcPr>
            <w:tcW w:w="2410" w:type="dxa"/>
            <w:vMerge w:val="restart"/>
          </w:tcPr>
          <w:p w:rsidR="005E4F87" w:rsidRDefault="00121134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line="259" w:lineRule="auto"/>
              <w:ind w:right="258" w:firstLine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Эффективное ис- пользование имею- 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5E4F87" w:rsidRDefault="00121134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  <w:tab w:val="left" w:pos="1008"/>
                <w:tab w:val="left" w:pos="1984"/>
                <w:tab w:val="left" w:pos="2064"/>
              </w:tabs>
              <w:spacing w:before="7" w:line="251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Эффективное планирование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ис- </w:t>
            </w:r>
            <w:r>
              <w:rPr>
                <w:sz w:val="24"/>
              </w:rPr>
              <w:t>пользования финан- совых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 xml:space="preserve">приобретение </w:t>
            </w:r>
            <w:r>
              <w:rPr>
                <w:spacing w:val="-4"/>
                <w:sz w:val="24"/>
              </w:rPr>
              <w:t xml:space="preserve">новых </w:t>
            </w:r>
            <w:r>
              <w:rPr>
                <w:sz w:val="24"/>
              </w:rPr>
              <w:t>ресурсов.</w:t>
            </w:r>
          </w:p>
          <w:p w:rsidR="005E4F87" w:rsidRDefault="00121134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11"/>
              <w:ind w:left="368"/>
              <w:rPr>
                <w:sz w:val="24"/>
              </w:rPr>
            </w:pPr>
            <w:r>
              <w:rPr>
                <w:sz w:val="24"/>
              </w:rPr>
              <w:t>Изыскивание</w:t>
            </w:r>
          </w:p>
          <w:p w:rsidR="005E4F87" w:rsidRDefault="00121134">
            <w:pPr>
              <w:pStyle w:val="TableParagraph"/>
              <w:spacing w:before="29" w:line="259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 ис- точников финанси- рования, в том числе посредством гран- тов, участия в инно- вационной деятель- ности.</w:t>
            </w:r>
          </w:p>
        </w:tc>
        <w:tc>
          <w:tcPr>
            <w:tcW w:w="155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 соот-</w:t>
            </w:r>
          </w:p>
        </w:tc>
      </w:tr>
      <w:tr w:rsidR="005E4F87">
        <w:trPr>
          <w:trHeight w:val="685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бели СанПин.</w:t>
            </w:r>
          </w:p>
        </w:tc>
        <w:tc>
          <w:tcPr>
            <w:tcW w:w="2551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учебных кабинетов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ветствие.</w:t>
            </w:r>
          </w:p>
        </w:tc>
      </w:tr>
      <w:tr w:rsidR="005E4F87">
        <w:trPr>
          <w:trHeight w:val="288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учебных каби-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 паспортов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%.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нетов, оборудованных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учебных кабинетов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мультимедийными ком-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303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плектами.</w:t>
            </w: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</w:tr>
      <w:tr w:rsidR="005E4F87">
        <w:trPr>
          <w:trHeight w:val="288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учебных каби-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 паспортов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>
        <w:trPr>
          <w:trHeight w:val="288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нетов, обрудованных прин-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учебных кабинетов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304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терами или МФУ.</w:t>
            </w: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</w:tr>
      <w:tr w:rsidR="005E4F87">
        <w:trPr>
          <w:trHeight w:val="288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6" w:type="dxa"/>
            <w:tcBorders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461"/>
              </w:tabs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программного</w:t>
            </w:r>
          </w:p>
        </w:tc>
        <w:tc>
          <w:tcPr>
            <w:tcW w:w="2551" w:type="dxa"/>
            <w:vMerge w:val="restart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 учебного обо-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рудования.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оборудова-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 обеспе-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чены необхо-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димым для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 и за-</w:t>
            </w:r>
          </w:p>
        </w:tc>
      </w:tr>
      <w:tr w:rsidR="005E4F87">
        <w:trPr>
          <w:trHeight w:val="289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"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щиты про-</w:t>
            </w:r>
          </w:p>
        </w:tc>
      </w:tr>
      <w:tr w:rsidR="005E4F87">
        <w:trPr>
          <w:trHeight w:val="288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граммным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обеспече-</w:t>
            </w:r>
          </w:p>
        </w:tc>
      </w:tr>
      <w:tr w:rsidR="005E4F87">
        <w:trPr>
          <w:trHeight w:val="303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нием</w:t>
            </w:r>
          </w:p>
        </w:tc>
      </w:tr>
    </w:tbl>
    <w:p w:rsidR="005E4F87" w:rsidRDefault="00121134">
      <w:pPr>
        <w:pStyle w:val="a4"/>
        <w:numPr>
          <w:ilvl w:val="1"/>
          <w:numId w:val="3"/>
        </w:numPr>
        <w:tabs>
          <w:tab w:val="left" w:pos="559"/>
        </w:tabs>
        <w:spacing w:before="73" w:after="8" w:line="268" w:lineRule="auto"/>
        <w:ind w:left="207" w:right="891" w:hanging="10"/>
        <w:rPr>
          <w:b/>
          <w:sz w:val="24"/>
        </w:rPr>
      </w:pPr>
      <w:r>
        <w:rPr>
          <w:b/>
          <w:sz w:val="24"/>
        </w:rPr>
        <w:t>Качество условий обеспечения безопасности учебно – воспитательного процесса в школе и сохранения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034"/>
        <w:gridCol w:w="2551"/>
        <w:gridCol w:w="2270"/>
        <w:gridCol w:w="1698"/>
      </w:tblGrid>
      <w:tr w:rsidR="005E4F87">
        <w:trPr>
          <w:trHeight w:val="614"/>
        </w:trPr>
        <w:tc>
          <w:tcPr>
            <w:tcW w:w="33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</w:tcPr>
          <w:p w:rsidR="005E4F87" w:rsidRDefault="0012113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51" w:type="dxa"/>
          </w:tcPr>
          <w:p w:rsidR="005E4F87" w:rsidRDefault="00121134">
            <w:pPr>
              <w:pStyle w:val="TableParagraph"/>
              <w:spacing w:before="1"/>
              <w:ind w:left="5" w:right="374"/>
              <w:rPr>
                <w:sz w:val="24"/>
              </w:rPr>
            </w:pPr>
            <w:r>
              <w:rPr>
                <w:sz w:val="24"/>
              </w:rPr>
              <w:t>Источник получения информации</w:t>
            </w:r>
          </w:p>
        </w:tc>
        <w:tc>
          <w:tcPr>
            <w:tcW w:w="2270" w:type="dxa"/>
          </w:tcPr>
          <w:p w:rsidR="005E4F87" w:rsidRDefault="00121134">
            <w:pPr>
              <w:pStyle w:val="TableParagraph"/>
              <w:spacing w:before="1"/>
              <w:ind w:left="5" w:right="111"/>
              <w:rPr>
                <w:sz w:val="24"/>
              </w:rPr>
            </w:pPr>
            <w:r>
              <w:rPr>
                <w:sz w:val="24"/>
              </w:rPr>
              <w:t>Ресурс обеспечения индикатора качества</w:t>
            </w:r>
          </w:p>
        </w:tc>
        <w:tc>
          <w:tcPr>
            <w:tcW w:w="1698" w:type="dxa"/>
          </w:tcPr>
          <w:p w:rsidR="005E4F87" w:rsidRDefault="00121134">
            <w:pPr>
              <w:pStyle w:val="TableParagraph"/>
              <w:spacing w:before="1"/>
              <w:ind w:left="6" w:right="380"/>
              <w:rPr>
                <w:sz w:val="24"/>
              </w:rPr>
            </w:pPr>
            <w:r>
              <w:rPr>
                <w:sz w:val="24"/>
              </w:rPr>
              <w:t>Индикаторы качества</w:t>
            </w:r>
          </w:p>
        </w:tc>
      </w:tr>
      <w:tr w:rsidR="005E4F87">
        <w:trPr>
          <w:trHeight w:val="280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Соответствие техники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Системный мониторинг</w:t>
            </w:r>
          </w:p>
        </w:tc>
        <w:tc>
          <w:tcPr>
            <w:tcW w:w="2270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1) Эффективное</w:t>
            </w:r>
          </w:p>
        </w:tc>
        <w:tc>
          <w:tcPr>
            <w:tcW w:w="1698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Полное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безопасности, охраны труда,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противопожарной безопас-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имеющихся ресур-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нормативным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ности, антитеррористиче-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сов.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требованиям.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ской защищенности) требо-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2) Эффективное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ваниям нормативных доку-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ментов.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финансовых средств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 приобретение но-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вых ресурсов.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42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16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23" w:lineRule="exact"/>
              <w:ind w:left="65"/>
              <w:rPr>
                <w:sz w:val="24"/>
              </w:rPr>
            </w:pPr>
            <w:r>
              <w:rPr>
                <w:sz w:val="24"/>
              </w:rPr>
              <w:t>3) Изыскивание</w:t>
            </w:r>
          </w:p>
        </w:tc>
        <w:tc>
          <w:tcPr>
            <w:tcW w:w="1698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16"/>
              </w:rPr>
            </w:pPr>
          </w:p>
        </w:tc>
      </w:tr>
      <w:tr w:rsidR="005E4F87">
        <w:trPr>
          <w:trHeight w:val="289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Обеспечение соответствия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Анализ паспортов учеб-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8"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дополнительных ис-</w:t>
            </w:r>
          </w:p>
        </w:tc>
        <w:tc>
          <w:tcPr>
            <w:tcW w:w="1698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448"/>
                <w:tab w:val="left" w:pos="1789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оборудова-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ных кабинетов.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4"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точников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финанси-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853"/>
                <w:tab w:val="left" w:pos="2522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нию,</w:t>
            </w:r>
            <w:r>
              <w:rPr>
                <w:sz w:val="24"/>
              </w:rPr>
              <w:tab/>
              <w:t>помещениям,</w:t>
            </w:r>
            <w:r>
              <w:rPr>
                <w:sz w:val="24"/>
              </w:rPr>
              <w:tab/>
              <w:t>воз-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монито-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4"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рования, в том числе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душно – тепловому режиму,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ринг ситуации по режи-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629"/>
              </w:tabs>
              <w:spacing w:before="4"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гран-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2.4.2.2821-10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mallCaps/>
                <w:w w:val="91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тв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нно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мам.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4"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тов, участия в инно-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«Санитарно-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2108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  <w:lang w:val="en-US"/>
              </w:rPr>
              <w:t>ис</w:t>
            </w:r>
            <w:r>
              <w:rPr>
                <w:sz w:val="24"/>
              </w:rPr>
              <w:t>кусственному</w:t>
            </w:r>
            <w:r>
              <w:rPr>
                <w:sz w:val="24"/>
              </w:rPr>
              <w:tab/>
              <w:t>освеще-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4"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вационной деятель-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эпидемиологи-</w:t>
            </w:r>
          </w:p>
        </w:tc>
      </w:tr>
      <w:tr w:rsidR="005E4F87">
        <w:trPr>
          <w:trHeight w:val="542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нию,  водоснабжению 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</w:p>
          <w:p w:rsidR="005E4F87" w:rsidRDefault="00121134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нализации,   тепловому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4"/>
              <w:ind w:left="65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требова-</w:t>
            </w:r>
          </w:p>
          <w:p w:rsidR="005E4F87" w:rsidRDefault="00121134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ния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жиму, к режиму образова-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и организации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тельного процесса.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обучения в об-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щеобразова-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тельных учре-</w:t>
            </w:r>
          </w:p>
        </w:tc>
      </w:tr>
      <w:tr w:rsidR="005E4F87">
        <w:trPr>
          <w:trHeight w:val="278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ждениях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5" w:lineRule="exact"/>
              <w:ind w:left="65" w:right="-15"/>
              <w:rPr>
                <w:sz w:val="24"/>
              </w:rPr>
            </w:pPr>
            <w:r>
              <w:rPr>
                <w:sz w:val="24"/>
              </w:rPr>
              <w:t>Наличие медицинского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r>
              <w:rPr>
                <w:sz w:val="24"/>
              </w:rPr>
              <w:t>Лицензия на медицин-</w:t>
            </w:r>
          </w:p>
        </w:tc>
        <w:tc>
          <w:tcPr>
            <w:tcW w:w="2270" w:type="dxa"/>
            <w:vMerge w:val="restart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5E4F87">
        <w:trPr>
          <w:trHeight w:val="26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бинета общего назначения 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ский кабинет.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</w:p>
        </w:tc>
      </w:tr>
      <w:tr w:rsidR="005E4F87">
        <w:trPr>
          <w:trHeight w:val="26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его оснащенность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  <w:tr w:rsidR="005E4F87">
        <w:trPr>
          <w:trHeight w:val="26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нормативно –</w:t>
            </w:r>
          </w:p>
        </w:tc>
      </w:tr>
      <w:tr w:rsidR="005E4F87">
        <w:trPr>
          <w:trHeight w:val="26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правовых ак-</w:t>
            </w:r>
          </w:p>
        </w:tc>
      </w:tr>
      <w:tr w:rsidR="005E4F87">
        <w:trPr>
          <w:trHeight w:val="273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тов.</w:t>
            </w:r>
          </w:p>
        </w:tc>
      </w:tr>
      <w:tr w:rsidR="005E4F87">
        <w:trPr>
          <w:trHeight w:val="280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Наличие и качество прове-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План санитарно -</w:t>
            </w:r>
          </w:p>
        </w:tc>
        <w:tc>
          <w:tcPr>
            <w:tcW w:w="2270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</w:p>
        </w:tc>
        <w:tc>
          <w:tcPr>
            <w:tcW w:w="1698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дения санитарно – эпиде-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медицинскими учре-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вспышек ин-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миологических 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 гигиенических про-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ждениями города.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фекционных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филактических меро-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профилактических меро-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приятий.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приятий, медицинских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плана профи-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осмотров.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лактических</w:t>
            </w:r>
          </w:p>
        </w:tc>
      </w:tr>
      <w:tr w:rsidR="005E4F87">
        <w:trPr>
          <w:trHeight w:val="278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</w:tr>
    </w:tbl>
    <w:p w:rsidR="005E4F87" w:rsidRDefault="00121134">
      <w:pPr>
        <w:pStyle w:val="11"/>
        <w:numPr>
          <w:ilvl w:val="1"/>
          <w:numId w:val="3"/>
        </w:numPr>
        <w:tabs>
          <w:tab w:val="left" w:pos="559"/>
        </w:tabs>
        <w:spacing w:after="39"/>
        <w:ind w:left="558"/>
      </w:pPr>
      <w:r>
        <w:t>Организация питания</w:t>
      </w:r>
      <w:r>
        <w:rPr>
          <w:spacing w:val="-3"/>
        </w:rPr>
        <w:t xml:space="preserve"> </w:t>
      </w:r>
      <w:r>
        <w:t>школьников.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034"/>
        <w:gridCol w:w="2551"/>
        <w:gridCol w:w="2270"/>
        <w:gridCol w:w="1698"/>
      </w:tblGrid>
      <w:tr w:rsidR="005E4F87">
        <w:trPr>
          <w:trHeight w:val="923"/>
        </w:trPr>
        <w:tc>
          <w:tcPr>
            <w:tcW w:w="33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51" w:type="dxa"/>
          </w:tcPr>
          <w:p w:rsidR="005E4F87" w:rsidRDefault="00121134">
            <w:pPr>
              <w:pStyle w:val="TableParagraph"/>
              <w:spacing w:before="1" w:line="280" w:lineRule="auto"/>
              <w:ind w:left="108" w:right="271"/>
              <w:rPr>
                <w:sz w:val="24"/>
              </w:rPr>
            </w:pPr>
            <w:r>
              <w:rPr>
                <w:sz w:val="24"/>
              </w:rPr>
              <w:t>Источник получения информации</w:t>
            </w:r>
          </w:p>
        </w:tc>
        <w:tc>
          <w:tcPr>
            <w:tcW w:w="2270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32" w:line="290" w:lineRule="atLeast"/>
              <w:ind w:left="108" w:right="359"/>
              <w:rPr>
                <w:sz w:val="24"/>
              </w:rPr>
            </w:pPr>
            <w:r>
              <w:rPr>
                <w:sz w:val="24"/>
              </w:rPr>
              <w:t>индикатора каче- ства</w:t>
            </w:r>
          </w:p>
        </w:tc>
        <w:tc>
          <w:tcPr>
            <w:tcW w:w="1698" w:type="dxa"/>
          </w:tcPr>
          <w:p w:rsidR="005E4F87" w:rsidRDefault="00121134">
            <w:pPr>
              <w:pStyle w:val="TableParagraph"/>
              <w:spacing w:before="1" w:line="261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Индикаторы качества</w:t>
            </w:r>
          </w:p>
        </w:tc>
      </w:tr>
      <w:tr w:rsidR="005E4F87">
        <w:trPr>
          <w:trHeight w:val="1425"/>
        </w:trPr>
        <w:tc>
          <w:tcPr>
            <w:tcW w:w="336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5E4F87" w:rsidRDefault="0012113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обучающихся, получающих горячее пита- ние за счет бюджетных средств и средств родите- лей</w:t>
            </w:r>
          </w:p>
        </w:tc>
        <w:tc>
          <w:tcPr>
            <w:tcW w:w="2551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Статистические сведе- ния.</w:t>
            </w:r>
          </w:p>
        </w:tc>
        <w:tc>
          <w:tcPr>
            <w:tcW w:w="2270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5E4F87" w:rsidRDefault="001211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5E4F87" w:rsidRDefault="00121134">
            <w:pPr>
              <w:pStyle w:val="TableParagraph"/>
              <w:spacing w:before="22" w:line="259" w:lineRule="auto"/>
              <w:ind w:left="110" w:right="60"/>
              <w:jc w:val="both"/>
              <w:rPr>
                <w:sz w:val="24"/>
              </w:rPr>
            </w:pPr>
            <w:r>
              <w:rPr>
                <w:sz w:val="24"/>
              </w:rPr>
              <w:t>учеников, по- лучающих го- рячее питание.</w:t>
            </w:r>
          </w:p>
        </w:tc>
      </w:tr>
      <w:tr w:rsidR="005E4F87">
        <w:trPr>
          <w:trHeight w:val="1795"/>
        </w:trPr>
        <w:tc>
          <w:tcPr>
            <w:tcW w:w="336" w:type="dxa"/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5E4F87" w:rsidRDefault="00121134">
            <w:pPr>
              <w:pStyle w:val="TableParagraph"/>
              <w:spacing w:line="259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Качество питания в школь- ной столовой.</w:t>
            </w:r>
          </w:p>
        </w:tc>
        <w:tc>
          <w:tcPr>
            <w:tcW w:w="2551" w:type="dxa"/>
          </w:tcPr>
          <w:p w:rsidR="005E4F87" w:rsidRDefault="00121134">
            <w:pPr>
              <w:pStyle w:val="TableParagraph"/>
              <w:spacing w:line="259" w:lineRule="auto"/>
              <w:ind w:left="108" w:right="75"/>
              <w:rPr>
                <w:sz w:val="24"/>
              </w:rPr>
            </w:pPr>
            <w:r>
              <w:rPr>
                <w:sz w:val="24"/>
              </w:rPr>
              <w:t>Результаты монито- ринга организации пи- тания (положительные и отрицательные от- зывы о качестве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ас-</w:t>
            </w:r>
          </w:p>
          <w:p w:rsidR="005E4F87" w:rsidRDefault="001211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сортименте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</w:tc>
        <w:tc>
          <w:tcPr>
            <w:tcW w:w="2270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5E4F87" w:rsidRDefault="00121134">
            <w:pPr>
              <w:pStyle w:val="TableParagraph"/>
              <w:spacing w:line="261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Соблюдение нормативов и требований СанПиН 2.4.2.2821-10.</w:t>
            </w:r>
          </w:p>
        </w:tc>
      </w:tr>
    </w:tbl>
    <w:p w:rsidR="005E4F87" w:rsidRDefault="00121134">
      <w:pPr>
        <w:pStyle w:val="a4"/>
        <w:numPr>
          <w:ilvl w:val="1"/>
          <w:numId w:val="3"/>
        </w:numPr>
        <w:tabs>
          <w:tab w:val="left" w:pos="559"/>
        </w:tabs>
        <w:spacing w:before="0" w:line="268" w:lineRule="auto"/>
        <w:ind w:left="207" w:right="453" w:hanging="10"/>
        <w:rPr>
          <w:b/>
          <w:sz w:val="24"/>
        </w:rPr>
      </w:pPr>
      <w:r>
        <w:rPr>
          <w:b/>
          <w:sz w:val="24"/>
        </w:rPr>
        <w:t>Качество финансово – экономических условий обеспечения учебно – воспитательного процесса.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621"/>
        <w:gridCol w:w="2542"/>
        <w:gridCol w:w="2552"/>
        <w:gridCol w:w="1841"/>
      </w:tblGrid>
      <w:tr w:rsidR="005E4F87">
        <w:trPr>
          <w:trHeight w:val="628"/>
        </w:trPr>
        <w:tc>
          <w:tcPr>
            <w:tcW w:w="33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42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</w:p>
          <w:p w:rsidR="005E4F87" w:rsidRDefault="00121134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58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873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59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Открытость системы оплаты труда.</w:t>
            </w:r>
          </w:p>
        </w:tc>
        <w:tc>
          <w:tcPr>
            <w:tcW w:w="254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Протоколы педагоги- ческих советов.</w:t>
            </w:r>
          </w:p>
        </w:tc>
        <w:tc>
          <w:tcPr>
            <w:tcW w:w="255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5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Взаимодействие с профсоюзной органи-</w:t>
            </w:r>
          </w:p>
          <w:p w:rsidR="005E4F87" w:rsidRDefault="0012113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зацией.</w:t>
            </w:r>
          </w:p>
        </w:tc>
        <w:tc>
          <w:tcPr>
            <w:tcW w:w="184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44" w:lineRule="auto"/>
              <w:ind w:left="108" w:right="75"/>
              <w:rPr>
                <w:sz w:val="24"/>
              </w:rPr>
            </w:pPr>
            <w:r>
              <w:rPr>
                <w:sz w:val="24"/>
              </w:rPr>
              <w:t>Педагоги знают содержание локальных ак-</w:t>
            </w:r>
          </w:p>
        </w:tc>
      </w:tr>
      <w:tr w:rsidR="005E4F87">
        <w:trPr>
          <w:trHeight w:val="282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 о системе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оплаты труда в</w:t>
            </w:r>
          </w:p>
        </w:tc>
      </w:tr>
      <w:tr w:rsidR="005E4F87">
        <w:trPr>
          <w:trHeight w:val="308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</w:tr>
      <w:tr w:rsidR="005E4F87">
        <w:trPr>
          <w:trHeight w:val="1396"/>
        </w:trPr>
        <w:tc>
          <w:tcPr>
            <w:tcW w:w="336" w:type="dxa"/>
          </w:tcPr>
          <w:p w:rsidR="005E4F87" w:rsidRDefault="0012113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ис- пользования финансо- вых средств учрежде- ния.</w:t>
            </w:r>
          </w:p>
        </w:tc>
        <w:tc>
          <w:tcPr>
            <w:tcW w:w="2542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Анализ документов школы.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4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изуче- ние нормативных ак- тов РФ.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33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расходов ста- тьям сметы.</w:t>
            </w:r>
          </w:p>
        </w:tc>
      </w:tr>
      <w:tr w:rsidR="005E4F87">
        <w:trPr>
          <w:trHeight w:val="295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3"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3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Объективность расста-</w:t>
            </w:r>
          </w:p>
        </w:tc>
        <w:tc>
          <w:tcPr>
            <w:tcW w:w="254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штатного рас-</w:t>
            </w:r>
          </w:p>
        </w:tc>
        <w:tc>
          <w:tcPr>
            <w:tcW w:w="255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 вариантов</w:t>
            </w:r>
          </w:p>
        </w:tc>
        <w:tc>
          <w:tcPr>
            <w:tcW w:w="184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3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новки кадров.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писания.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определения баланса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 желанием педа-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6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нагрузки, обес-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гогов иметь опреде-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печивающих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ленную нагрузку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 пе-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обеспечением каче-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дагогов.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ственного образова-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</w:tr>
      <w:tr w:rsidR="005E4F87">
        <w:trPr>
          <w:trHeight w:val="308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тельного процесса.</w:t>
            </w:r>
          </w:p>
        </w:tc>
        <w:tc>
          <w:tcPr>
            <w:tcW w:w="184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</w:tr>
    </w:tbl>
    <w:p w:rsidR="005E4F87" w:rsidRDefault="00121134">
      <w:pPr>
        <w:pStyle w:val="11"/>
        <w:numPr>
          <w:ilvl w:val="1"/>
          <w:numId w:val="3"/>
        </w:numPr>
        <w:tabs>
          <w:tab w:val="left" w:pos="679"/>
        </w:tabs>
        <w:spacing w:after="42"/>
        <w:ind w:left="678" w:hanging="481"/>
      </w:pPr>
      <w:r>
        <w:t>Качество общественно – государственного управления.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623"/>
        <w:gridCol w:w="2541"/>
        <w:gridCol w:w="2548"/>
        <w:gridCol w:w="1839"/>
      </w:tblGrid>
      <w:tr w:rsidR="005E4F87">
        <w:trPr>
          <w:trHeight w:val="625"/>
        </w:trPr>
        <w:tc>
          <w:tcPr>
            <w:tcW w:w="33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5E4F87" w:rsidRDefault="00121134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41" w:type="dxa"/>
          </w:tcPr>
          <w:p w:rsidR="005E4F87" w:rsidRDefault="0012113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</w:p>
          <w:p w:rsidR="005E4F87" w:rsidRDefault="00121134">
            <w:pPr>
              <w:pStyle w:val="TableParagraph"/>
              <w:spacing w:before="46"/>
              <w:ind w:left="116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48" w:type="dxa"/>
          </w:tcPr>
          <w:p w:rsidR="005E4F87" w:rsidRDefault="0012113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39" w:type="dxa"/>
          </w:tcPr>
          <w:p w:rsidR="005E4F87" w:rsidRDefault="00121134">
            <w:pPr>
              <w:pStyle w:val="TableParagraph"/>
              <w:spacing w:before="1" w:line="259" w:lineRule="auto"/>
              <w:ind w:left="118" w:right="46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885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59" w:lineRule="auto"/>
              <w:ind w:left="113" w:right="183"/>
              <w:rPr>
                <w:sz w:val="24"/>
              </w:rPr>
            </w:pPr>
            <w:r>
              <w:rPr>
                <w:sz w:val="24"/>
              </w:rPr>
              <w:t>Наличие органа обще- ственно –государ-</w:t>
            </w:r>
          </w:p>
          <w:p w:rsidR="005E4F87" w:rsidRDefault="0012113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z w:val="24"/>
              </w:rPr>
              <w:t xml:space="preserve"> управления.</w:t>
            </w:r>
          </w:p>
        </w:tc>
        <w:tc>
          <w:tcPr>
            <w:tcW w:w="2541" w:type="dxa"/>
            <w:tcBorders>
              <w:bottom w:val="nil"/>
            </w:tcBorders>
          </w:tcPr>
          <w:p w:rsidR="005E4F87" w:rsidRDefault="00121134">
            <w:pPr>
              <w:pStyle w:val="TableParagraph"/>
              <w:ind w:left="116" w:right="180"/>
              <w:jc w:val="both"/>
              <w:rPr>
                <w:sz w:val="24"/>
              </w:rPr>
            </w:pPr>
            <w:r>
              <w:rPr>
                <w:sz w:val="24"/>
              </w:rPr>
              <w:t>Локальные акты 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здании Управляю- щего совета</w:t>
            </w:r>
          </w:p>
        </w:tc>
        <w:tc>
          <w:tcPr>
            <w:tcW w:w="2548" w:type="dxa"/>
            <w:vMerge w:val="restart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59" w:lineRule="auto"/>
              <w:ind w:left="118" w:right="223"/>
              <w:rPr>
                <w:sz w:val="24"/>
              </w:rPr>
            </w:pPr>
            <w:r>
              <w:rPr>
                <w:sz w:val="24"/>
              </w:rPr>
              <w:t>В школе со- здан орган об-</w:t>
            </w:r>
          </w:p>
          <w:p w:rsidR="005E4F87" w:rsidRDefault="0012113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щественно –</w:t>
            </w:r>
          </w:p>
        </w:tc>
      </w:tr>
      <w:tr w:rsidR="005E4F87">
        <w:trPr>
          <w:trHeight w:val="288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spacing w:before="2" w:line="267" w:lineRule="exact"/>
              <w:ind w:left="113"/>
              <w:rPr>
                <w:sz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государствен-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ного управле-</w:t>
            </w:r>
          </w:p>
        </w:tc>
      </w:tr>
      <w:tr w:rsidR="005E4F87">
        <w:trPr>
          <w:trHeight w:val="303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3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</w:tr>
    </w:tbl>
    <w:p w:rsidR="005E4F87" w:rsidRDefault="005E4F87">
      <w:pPr>
        <w:pStyle w:val="a3"/>
        <w:spacing w:before="1"/>
        <w:ind w:left="0" w:firstLine="0"/>
        <w:rPr>
          <w:b/>
          <w:sz w:val="28"/>
        </w:rPr>
      </w:pPr>
    </w:p>
    <w:p w:rsidR="005E4F87" w:rsidRDefault="00121134">
      <w:pPr>
        <w:pStyle w:val="a4"/>
        <w:numPr>
          <w:ilvl w:val="0"/>
          <w:numId w:val="6"/>
        </w:numPr>
        <w:tabs>
          <w:tab w:val="left" w:pos="1262"/>
        </w:tabs>
        <w:spacing w:before="0"/>
        <w:ind w:left="1262" w:hanging="315"/>
        <w:jc w:val="left"/>
        <w:rPr>
          <w:b/>
          <w:sz w:val="24"/>
        </w:rPr>
      </w:pPr>
      <w:r>
        <w:rPr>
          <w:b/>
          <w:sz w:val="24"/>
        </w:rPr>
        <w:t>СИСТЕМА ОЦЕНКИ 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 ПРОЦЕССА.</w:t>
      </w:r>
    </w:p>
    <w:p w:rsidR="005E4F87" w:rsidRDefault="00121134">
      <w:pPr>
        <w:pStyle w:val="11"/>
        <w:numPr>
          <w:ilvl w:val="1"/>
          <w:numId w:val="2"/>
        </w:numPr>
        <w:tabs>
          <w:tab w:val="left" w:pos="559"/>
        </w:tabs>
        <w:spacing w:before="41" w:after="39"/>
        <w:ind w:hanging="361"/>
      </w:pPr>
      <w:r>
        <w:t>Оценка качества</w:t>
      </w:r>
      <w:r>
        <w:rPr>
          <w:spacing w:val="-2"/>
        </w:rPr>
        <w:t xml:space="preserve"> </w:t>
      </w:r>
      <w:r>
        <w:t>программ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677"/>
        <w:gridCol w:w="2492"/>
        <w:gridCol w:w="2473"/>
        <w:gridCol w:w="1896"/>
      </w:tblGrid>
      <w:tr w:rsidR="005E4F87">
        <w:trPr>
          <w:trHeight w:val="628"/>
        </w:trPr>
        <w:tc>
          <w:tcPr>
            <w:tcW w:w="35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492" w:type="dxa"/>
          </w:tcPr>
          <w:p w:rsidR="005E4F87" w:rsidRDefault="00121134">
            <w:pPr>
              <w:pStyle w:val="TableParagraph"/>
              <w:spacing w:before="1" w:line="261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Источник получения информации</w:t>
            </w:r>
          </w:p>
        </w:tc>
        <w:tc>
          <w:tcPr>
            <w:tcW w:w="2473" w:type="dxa"/>
          </w:tcPr>
          <w:p w:rsidR="005E4F87" w:rsidRDefault="0012113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96" w:type="dxa"/>
          </w:tcPr>
          <w:p w:rsidR="005E4F87" w:rsidRDefault="00121134">
            <w:pPr>
              <w:pStyle w:val="TableParagraph"/>
              <w:spacing w:before="1" w:line="261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288"/>
        </w:trPr>
        <w:tc>
          <w:tcPr>
            <w:tcW w:w="35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 Основной</w:t>
            </w:r>
          </w:p>
        </w:tc>
        <w:tc>
          <w:tcPr>
            <w:tcW w:w="249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  <w:tc>
          <w:tcPr>
            <w:tcW w:w="2473" w:type="dxa"/>
            <w:vMerge w:val="restart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5E4F87">
        <w:trPr>
          <w:trHeight w:val="301"/>
        </w:trPr>
        <w:tc>
          <w:tcPr>
            <w:tcW w:w="35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7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 про-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нормативным</w:t>
            </w:r>
          </w:p>
        </w:tc>
      </w:tr>
      <w:tr w:rsidR="005E4F87">
        <w:trPr>
          <w:trHeight w:val="287"/>
        </w:trPr>
        <w:tc>
          <w:tcPr>
            <w:tcW w:w="35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актам в области</w:t>
            </w:r>
          </w:p>
        </w:tc>
      </w:tr>
      <w:tr w:rsidR="005E4F87">
        <w:trPr>
          <w:trHeight w:val="292"/>
        </w:trPr>
        <w:tc>
          <w:tcPr>
            <w:tcW w:w="35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77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92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5E4F87">
        <w:trPr>
          <w:trHeight w:val="3019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7" w:type="dxa"/>
          </w:tcPr>
          <w:p w:rsidR="005E4F87" w:rsidRDefault="00121134">
            <w:pPr>
              <w:pStyle w:val="TableParagraph"/>
              <w:spacing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Качество рабочих про- грамм учебных предме- тов, учебных курсов, курсов внеурочной дея- тельности</w:t>
            </w:r>
          </w:p>
        </w:tc>
        <w:tc>
          <w:tcPr>
            <w:tcW w:w="2492" w:type="dxa"/>
          </w:tcPr>
          <w:p w:rsidR="005E4F87" w:rsidRDefault="00121134">
            <w:pPr>
              <w:pStyle w:val="TableParagraph"/>
              <w:tabs>
                <w:tab w:val="left" w:pos="1785"/>
              </w:tabs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Итоги работы экс- пертных</w:t>
            </w:r>
            <w:r>
              <w:rPr>
                <w:sz w:val="24"/>
              </w:rPr>
              <w:tab/>
              <w:t xml:space="preserve">групп оценки соответствия рабочих </w:t>
            </w:r>
            <w:r>
              <w:rPr>
                <w:spacing w:val="-3"/>
                <w:sz w:val="24"/>
              </w:rPr>
              <w:t xml:space="preserve">программ </w:t>
            </w:r>
            <w:r>
              <w:rPr>
                <w:sz w:val="24"/>
              </w:rPr>
              <w:t xml:space="preserve">школьному Положе- нию о рабочих </w:t>
            </w:r>
            <w:r>
              <w:rPr>
                <w:spacing w:val="-3"/>
                <w:sz w:val="24"/>
              </w:rPr>
              <w:t xml:space="preserve">про- </w:t>
            </w:r>
            <w:r>
              <w:rPr>
                <w:sz w:val="24"/>
              </w:rPr>
              <w:t>граммах.</w:t>
            </w:r>
          </w:p>
        </w:tc>
        <w:tc>
          <w:tcPr>
            <w:tcW w:w="2473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5E4F87" w:rsidRDefault="00121134">
            <w:pPr>
              <w:pStyle w:val="TableParagraph"/>
              <w:tabs>
                <w:tab w:val="left" w:pos="1341"/>
              </w:tabs>
              <w:spacing w:line="237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Соответствие рабочих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про- </w:t>
            </w:r>
            <w:r>
              <w:rPr>
                <w:sz w:val="24"/>
              </w:rPr>
              <w:t>грамм учебных предметов,</w:t>
            </w:r>
          </w:p>
          <w:p w:rsidR="005E4F87" w:rsidRDefault="00121134">
            <w:pPr>
              <w:pStyle w:val="TableParagraph"/>
              <w:spacing w:line="274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учебных кур- сов, курсов вне- урочной дея- тельности По- ложению о ра- бочих програм- мах.</w:t>
            </w:r>
          </w:p>
        </w:tc>
      </w:tr>
      <w:tr w:rsidR="005E4F87">
        <w:trPr>
          <w:trHeight w:val="1197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7" w:type="dxa"/>
          </w:tcPr>
          <w:p w:rsidR="005E4F87" w:rsidRDefault="00121134">
            <w:pPr>
              <w:pStyle w:val="TableParagraph"/>
              <w:spacing w:line="280" w:lineRule="auto"/>
              <w:ind w:left="109" w:right="339" w:hanging="3"/>
              <w:rPr>
                <w:sz w:val="24"/>
              </w:rPr>
            </w:pPr>
            <w:r>
              <w:rPr>
                <w:sz w:val="24"/>
              </w:rPr>
              <w:t>Качество Программы развития школы</w:t>
            </w:r>
          </w:p>
        </w:tc>
        <w:tc>
          <w:tcPr>
            <w:tcW w:w="2492" w:type="dxa"/>
          </w:tcPr>
          <w:p w:rsidR="005E4F87" w:rsidRDefault="00121134">
            <w:pPr>
              <w:pStyle w:val="TableParagraph"/>
              <w:spacing w:line="259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Итоги внутренней экспертизы.</w:t>
            </w:r>
          </w:p>
        </w:tc>
        <w:tc>
          <w:tcPr>
            <w:tcW w:w="2473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5E4F87" w:rsidRDefault="00121134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нормативным актам в области</w:t>
            </w:r>
          </w:p>
          <w:p w:rsidR="005E4F87" w:rsidRDefault="001211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5E4F87">
        <w:trPr>
          <w:trHeight w:val="1199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7" w:type="dxa"/>
          </w:tcPr>
          <w:p w:rsidR="005E4F87" w:rsidRDefault="00121134">
            <w:pPr>
              <w:pStyle w:val="TableParagraph"/>
              <w:spacing w:line="259" w:lineRule="auto"/>
              <w:ind w:left="109" w:right="603"/>
              <w:rPr>
                <w:sz w:val="24"/>
              </w:rPr>
            </w:pPr>
            <w:r>
              <w:rPr>
                <w:sz w:val="24"/>
              </w:rPr>
              <w:t>Качество учебного плана школы</w:t>
            </w:r>
          </w:p>
        </w:tc>
        <w:tc>
          <w:tcPr>
            <w:tcW w:w="2492" w:type="dxa"/>
          </w:tcPr>
          <w:p w:rsidR="005E4F87" w:rsidRDefault="00121134">
            <w:pPr>
              <w:pStyle w:val="TableParagraph"/>
              <w:spacing w:line="259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Итоги внутренней экспертизы.</w:t>
            </w:r>
          </w:p>
        </w:tc>
        <w:tc>
          <w:tcPr>
            <w:tcW w:w="2473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5E4F87" w:rsidRDefault="00121134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нормативным актам в области</w:t>
            </w:r>
          </w:p>
          <w:p w:rsidR="005E4F87" w:rsidRDefault="001211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</w:tbl>
    <w:p w:rsidR="005E4F87" w:rsidRDefault="00121134">
      <w:pPr>
        <w:pStyle w:val="a4"/>
        <w:numPr>
          <w:ilvl w:val="1"/>
          <w:numId w:val="2"/>
        </w:numPr>
        <w:tabs>
          <w:tab w:val="left" w:pos="559"/>
        </w:tabs>
        <w:spacing w:before="0" w:after="39" w:line="270" w:lineRule="exact"/>
        <w:ind w:hanging="361"/>
        <w:rPr>
          <w:b/>
          <w:sz w:val="24"/>
        </w:rPr>
      </w:pPr>
      <w:r>
        <w:rPr>
          <w:b/>
          <w:sz w:val="24"/>
        </w:rPr>
        <w:t>Оценка качества управления УВП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3015"/>
        <w:gridCol w:w="2129"/>
        <w:gridCol w:w="2552"/>
        <w:gridCol w:w="1841"/>
      </w:tblGrid>
      <w:tr w:rsidR="005E4F87">
        <w:trPr>
          <w:trHeight w:val="626"/>
        </w:trPr>
        <w:tc>
          <w:tcPr>
            <w:tcW w:w="35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Источник получе- ния информации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59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3396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принятия управленческих решений администрацией школы.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Анализ ВШК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мо- тивации повышения уровня исполнитель- ской дисциплины чле- нов педагогического коллектива.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line="261" w:lineRule="auto"/>
              <w:ind w:left="107" w:right="303"/>
              <w:jc w:val="both"/>
              <w:rPr>
                <w:sz w:val="24"/>
              </w:rPr>
            </w:pPr>
            <w:r>
              <w:rPr>
                <w:sz w:val="24"/>
              </w:rPr>
              <w:t>Соблюдается баланс между использован-</w:t>
            </w:r>
          </w:p>
          <w:p w:rsidR="005E4F87" w:rsidRDefault="0012113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ными ресурсами</w:t>
            </w:r>
          </w:p>
          <w:p w:rsidR="005E4F87" w:rsidRDefault="00121134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(материаль- ными, времен-</w:t>
            </w:r>
          </w:p>
          <w:p w:rsidR="005E4F87" w:rsidRDefault="0012113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ными, морально</w:t>
            </w:r>
          </w:p>
          <w:p w:rsidR="005E4F87" w:rsidRDefault="00121134">
            <w:pPr>
              <w:pStyle w:val="TableParagraph"/>
              <w:ind w:left="107" w:right="-7"/>
              <w:rPr>
                <w:sz w:val="24"/>
              </w:rPr>
            </w:pPr>
            <w:r>
              <w:rPr>
                <w:sz w:val="24"/>
              </w:rPr>
              <w:t>– психологиче- скими) и резуль- татом управлен- ческого реше- ния.</w:t>
            </w:r>
          </w:p>
        </w:tc>
      </w:tr>
      <w:tr w:rsidR="005E4F87">
        <w:trPr>
          <w:trHeight w:val="1200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работы ор- гана общественно – госу- дарственного управления.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before="1" w:line="266" w:lineRule="auto"/>
              <w:ind w:left="107" w:right="434"/>
              <w:rPr>
                <w:sz w:val="24"/>
              </w:rPr>
            </w:pPr>
            <w:r>
              <w:rPr>
                <w:sz w:val="24"/>
              </w:rPr>
              <w:t>Протоколы Управляющего Совета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ра- бота с членами Управ- ляющего совета.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Управляющий совет осуществ- ляет все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</w:p>
          <w:p w:rsidR="005E4F87" w:rsidRDefault="001211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5E4F87">
        <w:trPr>
          <w:trHeight w:val="2250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Степень участия членов педагогического коллек- тива в принятии управлен- ческих решений 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опреде- ленным направлениям дея- тельности.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педа- гогов активно ра- ботающих в рабо- чих и творческих, НМС, педагогиче- ском совете.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Создание системы мо- тивации членов педаго- гического коллектива.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line="242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% членов педа- гогического коллектива ак- тивно работаю- щих в рабочих и творческих, НМС, педагоги- 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:rsidR="005E4F87" w:rsidRDefault="005E4F87">
      <w:pPr>
        <w:pStyle w:val="a3"/>
        <w:spacing w:before="0"/>
        <w:ind w:left="0" w:firstLine="0"/>
        <w:rPr>
          <w:b/>
          <w:sz w:val="30"/>
        </w:rPr>
      </w:pPr>
    </w:p>
    <w:p w:rsidR="005E4F87" w:rsidRDefault="00121134">
      <w:pPr>
        <w:pStyle w:val="11"/>
        <w:numPr>
          <w:ilvl w:val="1"/>
          <w:numId w:val="2"/>
        </w:numPr>
        <w:tabs>
          <w:tab w:val="left" w:pos="559"/>
        </w:tabs>
        <w:spacing w:after="39"/>
        <w:ind w:hanging="361"/>
      </w:pPr>
      <w:r>
        <w:t>Оценка качества организации учебно – воспитательного</w:t>
      </w:r>
      <w:r>
        <w:rPr>
          <w:spacing w:val="-1"/>
        </w:rPr>
        <w:t xml:space="preserve"> </w:t>
      </w:r>
      <w:r>
        <w:t>процесса: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3015"/>
        <w:gridCol w:w="2129"/>
        <w:gridCol w:w="2298"/>
        <w:gridCol w:w="251"/>
        <w:gridCol w:w="1987"/>
      </w:tblGrid>
      <w:tr w:rsidR="005E4F87">
        <w:trPr>
          <w:trHeight w:val="625"/>
        </w:trPr>
        <w:tc>
          <w:tcPr>
            <w:tcW w:w="35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before="1" w:line="259" w:lineRule="auto"/>
              <w:ind w:left="112" w:right="132"/>
              <w:rPr>
                <w:sz w:val="24"/>
              </w:rPr>
            </w:pPr>
            <w:r>
              <w:rPr>
                <w:sz w:val="24"/>
              </w:rPr>
              <w:t>Источник получе- ния информации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46"/>
              <w:ind w:left="112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before="1" w:line="259" w:lineRule="auto"/>
              <w:ind w:left="115" w:right="197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304"/>
        </w:trPr>
        <w:tc>
          <w:tcPr>
            <w:tcW w:w="356" w:type="dxa"/>
          </w:tcPr>
          <w:p w:rsidR="005E4F87" w:rsidRDefault="005E4F87">
            <w:pPr>
              <w:pStyle w:val="TableParagraph"/>
            </w:pPr>
          </w:p>
        </w:tc>
        <w:tc>
          <w:tcPr>
            <w:tcW w:w="9680" w:type="dxa"/>
            <w:gridSpan w:val="5"/>
          </w:tcPr>
          <w:p w:rsidR="005E4F87" w:rsidRDefault="0012113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 уровень педагогов</w:t>
            </w:r>
          </w:p>
        </w:tc>
      </w:tr>
      <w:tr w:rsidR="005E4F87">
        <w:trPr>
          <w:trHeight w:val="2092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line="259" w:lineRule="auto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педагогов, участвующих в конкурсах профессионального ма- стерства разного уровня.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line="259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Анализ методиче- ской работы. Пуб- личный доклад, акт самообследо- вания.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line="259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творческих групп по участию в конкурсах.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59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% педагогов участвуют в кон- курсах профес- сионального ма- стерства разного уровня за по-</w:t>
            </w:r>
          </w:p>
          <w:p w:rsidR="005E4F87" w:rsidRDefault="00121134">
            <w:pPr>
              <w:pStyle w:val="TableParagraph"/>
              <w:spacing w:line="27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следние 2 года.</w:t>
            </w:r>
          </w:p>
        </w:tc>
      </w:tr>
      <w:tr w:rsidR="005E4F87">
        <w:trPr>
          <w:trHeight w:val="1218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 количество педагогов, ис- пользующих современное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ind w:left="112" w:right="8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>
              <w:rPr>
                <w:spacing w:val="-3"/>
                <w:sz w:val="24"/>
              </w:rPr>
              <w:t xml:space="preserve">уроков; </w:t>
            </w:r>
            <w:r>
              <w:rPr>
                <w:sz w:val="24"/>
              </w:rPr>
              <w:t>участие педагогов в конкурсах с ис- 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line="259" w:lineRule="auto"/>
              <w:ind w:left="112" w:right="25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прак- тико ориентирован- ных семинаров, от- крытых уроков.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59" w:lineRule="auto"/>
              <w:ind w:left="7" w:right="107"/>
              <w:rPr>
                <w:sz w:val="24"/>
              </w:rPr>
            </w:pPr>
            <w:r>
              <w:rPr>
                <w:sz w:val="24"/>
              </w:rPr>
              <w:t>% педагогов школы, использу- ющих современ- ное оборудование</w:t>
            </w:r>
          </w:p>
        </w:tc>
      </w:tr>
      <w:tr w:rsidR="005E4F87">
        <w:trPr>
          <w:trHeight w:val="1200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line="259" w:lineRule="auto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педагогов, участвующих в деятельно- сти профессиональных со-</w:t>
            </w:r>
          </w:p>
          <w:p w:rsidR="005E4F87" w:rsidRDefault="00121134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обществ города.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line="259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от ру- ководителей город- ских ПМО.</w:t>
            </w:r>
          </w:p>
        </w:tc>
        <w:tc>
          <w:tcPr>
            <w:tcW w:w="2298" w:type="dxa"/>
            <w:tcBorders>
              <w:right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 со- беседования учите- лями.</w:t>
            </w:r>
          </w:p>
        </w:tc>
        <w:tc>
          <w:tcPr>
            <w:tcW w:w="251" w:type="dxa"/>
            <w:tcBorders>
              <w:left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>
        <w:trPr>
          <w:trHeight w:val="1456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line="259" w:lineRule="auto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педагогов, участвующих в деятельно- сти сетевых профессио- нальных сообществ.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Анализ образова- тельных порталов,</w:t>
            </w:r>
          </w:p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Заявленными</w:t>
            </w:r>
          </w:p>
          <w:p w:rsidR="005E4F87" w:rsidRDefault="00121134">
            <w:pPr>
              <w:pStyle w:val="TableParagraph"/>
              <w:spacing w:before="8" w:line="290" w:lineRule="atLeast"/>
              <w:ind w:left="112" w:right="21"/>
              <w:rPr>
                <w:sz w:val="24"/>
              </w:rPr>
            </w:pPr>
            <w:r>
              <w:rPr>
                <w:sz w:val="24"/>
              </w:rPr>
              <w:t>педагогами в само- анализе.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line="259" w:lineRule="auto"/>
              <w:ind w:left="112" w:right="372"/>
              <w:rPr>
                <w:sz w:val="24"/>
              </w:rPr>
            </w:pPr>
            <w:r>
              <w:rPr>
                <w:sz w:val="24"/>
              </w:rPr>
              <w:t>Проведение прак- тико ориентирован- ных семинаров.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>
        <w:trPr>
          <w:trHeight w:val="2688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tabs>
                <w:tab w:val="left" w:pos="2115"/>
              </w:tabs>
              <w:spacing w:line="249" w:lineRule="auto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педагогов, принимающих участие в экспертно 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аналитической 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разного </w:t>
            </w:r>
            <w:r>
              <w:rPr>
                <w:sz w:val="24"/>
              </w:rPr>
              <w:t>уровня (школьный, муни- ципальный,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региональный)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tabs>
                <w:tab w:val="left" w:pos="1682"/>
              </w:tabs>
              <w:spacing w:line="268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Статические</w:t>
            </w:r>
            <w:r>
              <w:rPr>
                <w:sz w:val="24"/>
              </w:rPr>
              <w:tab/>
              <w:t>дан- ные по итогам самоанализа учите- лей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line="259" w:lineRule="auto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экс- пертно – аналитиче- ской деятельности школы максимального количества педагогов (экспертные группы оценки рабочих про- грамм, школьных кон-</w:t>
            </w:r>
          </w:p>
          <w:p w:rsidR="005E4F87" w:rsidRDefault="00121134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курсов и т.д.)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61" w:lineRule="auto"/>
              <w:ind w:left="16" w:right="197" w:firstLine="50"/>
              <w:rPr>
                <w:sz w:val="24"/>
              </w:rPr>
            </w:pPr>
            <w:r>
              <w:rPr>
                <w:sz w:val="24"/>
              </w:rPr>
              <w:t xml:space="preserve">% по итогам </w:t>
            </w:r>
            <w:r>
              <w:rPr>
                <w:spacing w:val="-4"/>
                <w:sz w:val="24"/>
              </w:rPr>
              <w:t>по-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следних 2 лет.</w:t>
            </w:r>
          </w:p>
        </w:tc>
      </w:tr>
      <w:tr w:rsidR="005E4F87">
        <w:trPr>
          <w:trHeight w:val="1399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line="261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Удовлетворенность учебно – воспитательным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tabs>
                <w:tab w:val="left" w:pos="1420"/>
              </w:tabs>
              <w:spacing w:line="264" w:lineRule="auto"/>
              <w:ind w:left="4" w:right="187"/>
              <w:rPr>
                <w:sz w:val="24"/>
              </w:rPr>
            </w:pPr>
            <w:r>
              <w:rPr>
                <w:sz w:val="24"/>
              </w:rPr>
              <w:t xml:space="preserve">Анкетирование учащихся и </w:t>
            </w:r>
            <w:proofErr w:type="spellStart"/>
            <w:r>
              <w:rPr>
                <w:spacing w:val="-6"/>
                <w:sz w:val="24"/>
              </w:rPr>
              <w:t>р</w:t>
            </w:r>
            <w:proofErr w:type="gramStart"/>
            <w:r>
              <w:rPr>
                <w:spacing w:val="-6"/>
                <w:sz w:val="24"/>
              </w:rPr>
              <w:t>о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line="261" w:lineRule="auto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Индивидуальные бе- седы с учителями.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59" w:lineRule="auto"/>
              <w:ind w:left="7" w:right="244"/>
              <w:rPr>
                <w:sz w:val="24"/>
              </w:rPr>
            </w:pPr>
            <w:r>
              <w:rPr>
                <w:sz w:val="24"/>
              </w:rPr>
              <w:t>Степень удовлетворенно- сти %</w:t>
            </w:r>
          </w:p>
        </w:tc>
      </w:tr>
    </w:tbl>
    <w:p w:rsidR="005E4F87" w:rsidRDefault="005E4F87">
      <w:pPr>
        <w:pStyle w:val="a3"/>
        <w:spacing w:before="2"/>
        <w:ind w:left="0" w:firstLine="0"/>
        <w:rPr>
          <w:b/>
          <w:sz w:val="19"/>
        </w:rPr>
      </w:pPr>
    </w:p>
    <w:p w:rsidR="005E4F87" w:rsidRDefault="00121134">
      <w:pPr>
        <w:pStyle w:val="a4"/>
        <w:numPr>
          <w:ilvl w:val="1"/>
          <w:numId w:val="2"/>
        </w:numPr>
        <w:tabs>
          <w:tab w:val="left" w:pos="559"/>
        </w:tabs>
        <w:spacing w:before="90" w:after="39"/>
        <w:ind w:hanging="361"/>
        <w:rPr>
          <w:b/>
          <w:sz w:val="24"/>
        </w:rPr>
      </w:pPr>
      <w:r>
        <w:rPr>
          <w:b/>
          <w:sz w:val="24"/>
        </w:rPr>
        <w:t>Оценка качества воспитательной работы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школе.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27"/>
        <w:gridCol w:w="994"/>
        <w:gridCol w:w="219"/>
        <w:gridCol w:w="1331"/>
        <w:gridCol w:w="2553"/>
        <w:gridCol w:w="1842"/>
      </w:tblGrid>
      <w:tr w:rsidR="005E4F87">
        <w:trPr>
          <w:trHeight w:val="628"/>
        </w:trPr>
        <w:tc>
          <w:tcPr>
            <w:tcW w:w="53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42" w:type="dxa"/>
            <w:gridSpan w:val="3"/>
          </w:tcPr>
          <w:p w:rsidR="005E4F87" w:rsidRDefault="00121134">
            <w:pPr>
              <w:pStyle w:val="TableParagraph"/>
              <w:tabs>
                <w:tab w:val="left" w:pos="1401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z w:val="24"/>
              </w:rPr>
              <w:tab/>
              <w:t>получения</w:t>
            </w:r>
          </w:p>
          <w:p w:rsidR="005E4F87" w:rsidRDefault="00121134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tabs>
                <w:tab w:val="left" w:pos="1211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  <w:t>обеспечения</w:t>
            </w:r>
          </w:p>
          <w:p w:rsidR="005E4F87" w:rsidRDefault="00121134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59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2688"/>
        </w:trPr>
        <w:tc>
          <w:tcPr>
            <w:tcW w:w="531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7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плана воспитательной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 школы.</w:t>
            </w:r>
          </w:p>
        </w:tc>
        <w:tc>
          <w:tcPr>
            <w:tcW w:w="2542" w:type="dxa"/>
            <w:gridSpan w:val="3"/>
          </w:tcPr>
          <w:p w:rsidR="005E4F87" w:rsidRDefault="00121134">
            <w:pPr>
              <w:pStyle w:val="TableParagraph"/>
              <w:spacing w:before="1" w:line="259" w:lineRule="auto"/>
              <w:ind w:left="107" w:right="265"/>
              <w:rPr>
                <w:sz w:val="24"/>
              </w:rPr>
            </w:pPr>
            <w:r>
              <w:rPr>
                <w:sz w:val="24"/>
              </w:rPr>
              <w:t>Анализ воспитател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ной работы за год.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рабочих групп, проведение обучающих семин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ров, эффективное де- легирование полномо- чий, повышение эф- фективности исполь- зования имеющихся</w:t>
            </w:r>
          </w:p>
          <w:p w:rsidR="005E4F87" w:rsidRDefault="001211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% выполнения запланирован- ных мероприя- тий.</w:t>
            </w:r>
          </w:p>
        </w:tc>
      </w:tr>
      <w:tr w:rsidR="005E4F87">
        <w:trPr>
          <w:trHeight w:val="1968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Уровень воспитанно- сти учащихся.</w:t>
            </w:r>
          </w:p>
        </w:tc>
        <w:tc>
          <w:tcPr>
            <w:tcW w:w="2544" w:type="dxa"/>
            <w:gridSpan w:val="3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уча- щихся; наблюдение за повседневным поведе- нием учеников в уроч- ное и внеурочное время.</w:t>
            </w:r>
          </w:p>
        </w:tc>
        <w:tc>
          <w:tcPr>
            <w:tcW w:w="255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эффектив- ности системы взаи- модействия школы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3"/>
                <w:sz w:val="24"/>
              </w:rPr>
              <w:t xml:space="preserve">проводи- </w:t>
            </w:r>
            <w:r>
              <w:rPr>
                <w:sz w:val="24"/>
              </w:rPr>
              <w:t>мых мероприятий.</w:t>
            </w:r>
          </w:p>
        </w:tc>
        <w:tc>
          <w:tcPr>
            <w:tcW w:w="184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% учащихся , имеющих уро- вень воспитан- ности на допу- стимом в современном обществе</w:t>
            </w:r>
          </w:p>
        </w:tc>
      </w:tr>
      <w:tr w:rsidR="005E4F87">
        <w:trPr>
          <w:trHeight w:val="29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уровне разви-</w:t>
            </w:r>
          </w:p>
        </w:tc>
      </w:tr>
      <w:tr w:rsidR="005E4F87">
        <w:trPr>
          <w:trHeight w:val="29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тия морально –</w:t>
            </w:r>
          </w:p>
        </w:tc>
      </w:tr>
      <w:tr w:rsidR="005E4F87">
        <w:trPr>
          <w:trHeight w:val="29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</w:p>
        </w:tc>
      </w:tr>
      <w:tr w:rsidR="005E4F87">
        <w:trPr>
          <w:trHeight w:val="298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правил поведе-</w:t>
            </w:r>
          </w:p>
        </w:tc>
      </w:tr>
      <w:tr w:rsidR="005E4F87">
        <w:trPr>
          <w:trHeight w:val="309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E4F87">
        <w:trPr>
          <w:trHeight w:val="288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 правовой</w:t>
            </w:r>
          </w:p>
        </w:tc>
        <w:tc>
          <w:tcPr>
            <w:tcW w:w="2544" w:type="dxa"/>
            <w:gridSpan w:val="3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</w:p>
        </w:tc>
        <w:tc>
          <w:tcPr>
            <w:tcW w:w="255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 эффектив-</w:t>
            </w:r>
          </w:p>
        </w:tc>
        <w:tc>
          <w:tcPr>
            <w:tcW w:w="1842" w:type="dxa"/>
            <w:vMerge w:val="restart"/>
          </w:tcPr>
          <w:p w:rsidR="005E4F87" w:rsidRDefault="00121134">
            <w:pPr>
              <w:pStyle w:val="TableParagraph"/>
              <w:spacing w:line="237" w:lineRule="auto"/>
              <w:ind w:left="104" w:right="408"/>
              <w:jc w:val="both"/>
              <w:rPr>
                <w:sz w:val="24"/>
              </w:rPr>
            </w:pPr>
            <w:r>
              <w:rPr>
                <w:sz w:val="24"/>
              </w:rPr>
              <w:t>% учащихся, обладающих допустимым</w:t>
            </w:r>
          </w:p>
          <w:p w:rsidR="005E4F87" w:rsidRDefault="00121134">
            <w:pPr>
              <w:pStyle w:val="TableParagraph"/>
              <w:spacing w:line="237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уровнем право- вой культуры, соответствую- щей современ- ному уровню правовой куль- туры общества.</w:t>
            </w:r>
          </w:p>
        </w:tc>
      </w:tr>
      <w:tr w:rsidR="005E4F87">
        <w:trPr>
          <w:trHeight w:val="299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9"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 учащихся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стоящих на внутриш-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ности системы взаи-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275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кольном учете и на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модействия школы 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28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учете в КДН.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51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  <w:t>проводи-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1575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gridSpan w:val="3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мых мероприятий.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594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Занятость учащихся в</w:t>
            </w:r>
          </w:p>
          <w:p w:rsidR="005E4F87" w:rsidRDefault="00121134">
            <w:pPr>
              <w:pStyle w:val="TableParagraph"/>
              <w:spacing w:before="48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неурочное время в</w:t>
            </w:r>
          </w:p>
        </w:tc>
        <w:tc>
          <w:tcPr>
            <w:tcW w:w="2544" w:type="dxa"/>
            <w:gridSpan w:val="3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5E4F87" w:rsidRDefault="00121134">
            <w:pPr>
              <w:pStyle w:val="TableParagraph"/>
              <w:tabs>
                <w:tab w:val="left" w:pos="2321"/>
              </w:tabs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занимающихся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5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5E4F87" w:rsidRDefault="00121134">
            <w:pPr>
              <w:pStyle w:val="TableParagraph"/>
              <w:tabs>
                <w:tab w:val="left" w:pos="2127"/>
              </w:tabs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си-</w:t>
            </w:r>
          </w:p>
        </w:tc>
        <w:tc>
          <w:tcPr>
            <w:tcW w:w="184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% учащихся участвующих </w:t>
            </w:r>
            <w:r>
              <w:rPr>
                <w:spacing w:val="-13"/>
                <w:sz w:val="24"/>
              </w:rPr>
              <w:t>в</w:t>
            </w:r>
          </w:p>
        </w:tc>
      </w:tr>
      <w:tr w:rsidR="005E4F87">
        <w:trPr>
          <w:trHeight w:val="29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vMerge w:val="restart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кружках, спортивных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стемы взаимодействия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5E4F87">
        <w:trPr>
          <w:trHeight w:val="284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vMerge/>
            <w:tcBorders>
              <w:top w:val="nil"/>
              <w:bottom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227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секциях,</w:t>
            </w:r>
            <w:r>
              <w:rPr>
                <w:sz w:val="24"/>
              </w:rPr>
              <w:tab/>
              <w:t>внеурочной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 и родителей,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неурочной дея-</w:t>
            </w:r>
          </w:p>
        </w:tc>
      </w:tr>
      <w:tr w:rsidR="005E4F87">
        <w:trPr>
          <w:trHeight w:val="298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712"/>
              </w:tabs>
              <w:spacing w:before="1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z w:val="24"/>
              </w:rPr>
              <w:tab/>
              <w:t>ФГОС,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проводимых меропри-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617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  <w:t>в</w:t>
            </w:r>
          </w:p>
        </w:tc>
      </w:tr>
      <w:tr w:rsidR="005E4F87">
        <w:trPr>
          <w:trHeight w:val="308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участвующих в меро-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ятий.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</w:tr>
      <w:tr w:rsidR="005E4F87">
        <w:trPr>
          <w:trHeight w:val="29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приятиях плана воспи-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</w:tr>
      <w:tr w:rsidR="005E4F87">
        <w:trPr>
          <w:trHeight w:val="308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</w:tcBorders>
          </w:tcPr>
          <w:p w:rsidR="005E4F87" w:rsidRDefault="001211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тательной работы.</w:t>
            </w:r>
          </w:p>
        </w:tc>
        <w:tc>
          <w:tcPr>
            <w:tcW w:w="2553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</w:tr>
      <w:tr w:rsidR="005E4F87">
        <w:trPr>
          <w:trHeight w:val="290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2544" w:type="dxa"/>
            <w:gridSpan w:val="3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</w:tc>
        <w:tc>
          <w:tcPr>
            <w:tcW w:w="255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 уровня за-</w:t>
            </w:r>
          </w:p>
        </w:tc>
        <w:tc>
          <w:tcPr>
            <w:tcW w:w="184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</w:p>
        </w:tc>
      </w:tr>
      <w:tr w:rsidR="005E4F87">
        <w:trPr>
          <w:trHeight w:val="295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 с учреждени-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2125"/>
              </w:tabs>
              <w:spacing w:before="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нятости учащихся, ка-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</w:tr>
      <w:tr w:rsidR="005E4F87">
        <w:trPr>
          <w:trHeight w:val="296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ями дополнительного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сурсов к системе вос-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154"/>
              </w:tabs>
              <w:spacing w:before="5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чества</w:t>
            </w:r>
            <w:r>
              <w:rPr>
                <w:sz w:val="24"/>
              </w:rPr>
              <w:tab/>
              <w:t>проводимых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 учреждениями</w:t>
            </w:r>
          </w:p>
        </w:tc>
      </w:tr>
      <w:tr w:rsidR="005E4F87">
        <w:trPr>
          <w:trHeight w:val="296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6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 досуго-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6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питательной работы в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6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дополнитель-</w:t>
            </w:r>
          </w:p>
        </w:tc>
      </w:tr>
      <w:tr w:rsidR="005E4F87">
        <w:trPr>
          <w:trHeight w:val="295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7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выми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7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ного образова-</w:t>
            </w:r>
          </w:p>
        </w:tc>
      </w:tr>
      <w:tr w:rsidR="005E4F87">
        <w:trPr>
          <w:trHeight w:val="296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0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центрами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ния, досуго-</w:t>
            </w:r>
          </w:p>
        </w:tc>
      </w:tr>
      <w:tr w:rsidR="005E4F87">
        <w:trPr>
          <w:trHeight w:val="286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выми</w:t>
            </w:r>
          </w:p>
        </w:tc>
      </w:tr>
      <w:tr w:rsidR="005E4F87">
        <w:trPr>
          <w:trHeight w:val="287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gridSpan w:val="3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центрами</w:t>
            </w:r>
          </w:p>
        </w:tc>
      </w:tr>
      <w:tr w:rsidR="005E4F87">
        <w:trPr>
          <w:trHeight w:val="1709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7" w:type="dxa"/>
            <w:vMerge w:val="restart"/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 зоны</w:t>
            </w:r>
          </w:p>
          <w:p w:rsidR="005E4F87" w:rsidRDefault="00121134">
            <w:pPr>
              <w:pStyle w:val="TableParagraph"/>
              <w:spacing w:before="21" w:line="259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демонстрации успеш- ности учеников</w:t>
            </w:r>
          </w:p>
          <w:p w:rsidR="005E4F87" w:rsidRDefault="00121134">
            <w:pPr>
              <w:pStyle w:val="TableParagraph"/>
              <w:spacing w:line="259" w:lineRule="auto"/>
              <w:ind w:left="107" w:right="457" w:firstLine="707"/>
              <w:rPr>
                <w:sz w:val="24"/>
              </w:rPr>
            </w:pPr>
            <w:r>
              <w:rPr>
                <w:sz w:val="24"/>
              </w:rPr>
              <w:t>за пределы школы.</w:t>
            </w:r>
          </w:p>
        </w:tc>
        <w:tc>
          <w:tcPr>
            <w:tcW w:w="994" w:type="dxa"/>
            <w:tcBorders>
              <w:bottom w:val="nil"/>
              <w:right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10" w:right="15"/>
              <w:rPr>
                <w:sz w:val="24"/>
              </w:rPr>
            </w:pPr>
            <w:r>
              <w:rPr>
                <w:sz w:val="24"/>
              </w:rPr>
              <w:t>Участие школы тиях уровня.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5E4F87" w:rsidRDefault="005E4F8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E4F87" w:rsidRDefault="00121134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31" w:type="dxa"/>
            <w:tcBorders>
              <w:left w:val="nil"/>
              <w:bottom w:val="nil"/>
            </w:tcBorders>
          </w:tcPr>
          <w:p w:rsidR="005E4F87" w:rsidRDefault="00121134">
            <w:pPr>
              <w:pStyle w:val="TableParagraph"/>
              <w:spacing w:line="259" w:lineRule="auto"/>
              <w:ind w:left="68" w:right="99" w:firstLine="203"/>
              <w:jc w:val="both"/>
              <w:rPr>
                <w:sz w:val="24"/>
              </w:rPr>
            </w:pPr>
            <w:r>
              <w:rPr>
                <w:sz w:val="24"/>
              </w:rPr>
              <w:t>учеников мероприя- различного</w:t>
            </w:r>
          </w:p>
        </w:tc>
        <w:tc>
          <w:tcPr>
            <w:tcW w:w="255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Эффективное делеги- рование полномочий, повышение эффектив- ности использования имеющихся ресурсов.</w:t>
            </w:r>
          </w:p>
        </w:tc>
        <w:tc>
          <w:tcPr>
            <w:tcW w:w="1842" w:type="dxa"/>
            <w:tcBorders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675"/>
              </w:tabs>
              <w:spacing w:line="244" w:lineRule="auto"/>
              <w:ind w:left="104" w:right="5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 xml:space="preserve">учащихся, принимающих участие в мероприятиях, </w:t>
            </w:r>
            <w:r>
              <w:rPr>
                <w:spacing w:val="-1"/>
                <w:sz w:val="24"/>
              </w:rPr>
              <w:t>организованных</w:t>
            </w:r>
          </w:p>
          <w:p w:rsidR="005E4F87" w:rsidRDefault="00121134">
            <w:pPr>
              <w:pStyle w:val="TableParagraph"/>
              <w:spacing w:before="9"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</w:p>
        </w:tc>
      </w:tr>
      <w:tr w:rsidR="005E4F87">
        <w:trPr>
          <w:trHeight w:val="28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5E4F87">
        <w:trPr>
          <w:trHeight w:val="28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муниципали-</w:t>
            </w:r>
          </w:p>
        </w:tc>
      </w:tr>
      <w:tr w:rsidR="005E4F87">
        <w:trPr>
          <w:trHeight w:val="304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right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331" w:type="dxa"/>
            <w:tcBorders>
              <w:top w:val="nil"/>
              <w:left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тета.</w:t>
            </w:r>
          </w:p>
        </w:tc>
      </w:tr>
      <w:tr w:rsidR="005E4F87">
        <w:trPr>
          <w:trHeight w:val="1053"/>
        </w:trPr>
        <w:tc>
          <w:tcPr>
            <w:tcW w:w="531" w:type="dxa"/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7" w:type="dxa"/>
          </w:tcPr>
          <w:p w:rsidR="005E4F87" w:rsidRDefault="00121134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Открытость системы воспитательной ра- боты в школе.</w:t>
            </w:r>
          </w:p>
        </w:tc>
        <w:tc>
          <w:tcPr>
            <w:tcW w:w="2544" w:type="dxa"/>
            <w:gridSpan w:val="3"/>
          </w:tcPr>
          <w:p w:rsidR="005E4F87" w:rsidRDefault="00121134">
            <w:pPr>
              <w:pStyle w:val="TableParagraph"/>
              <w:spacing w:line="244" w:lineRule="auto"/>
              <w:ind w:left="110" w:right="60"/>
              <w:rPr>
                <w:sz w:val="24"/>
              </w:rPr>
            </w:pPr>
            <w:r>
              <w:rPr>
                <w:sz w:val="24"/>
              </w:rPr>
              <w:t>Количество и качество предоставляемой</w:t>
            </w:r>
          </w:p>
        </w:tc>
        <w:tc>
          <w:tcPr>
            <w:tcW w:w="2553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5E4F87" w:rsidRDefault="00121134">
            <w:pPr>
              <w:pStyle w:val="TableParagraph"/>
              <w:spacing w:line="256" w:lineRule="auto"/>
              <w:ind w:left="104" w:right="69"/>
              <w:jc w:val="both"/>
              <w:rPr>
                <w:sz w:val="24"/>
              </w:rPr>
            </w:pPr>
            <w:r>
              <w:rPr>
                <w:sz w:val="24"/>
              </w:rPr>
              <w:t>На сайте школы отражена ин- формация о</w:t>
            </w:r>
          </w:p>
        </w:tc>
      </w:tr>
      <w:tr w:rsidR="005E4F87">
        <w:trPr>
          <w:trHeight w:val="1053"/>
        </w:trPr>
        <w:tc>
          <w:tcPr>
            <w:tcW w:w="53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gridSpan w:val="3"/>
          </w:tcPr>
          <w:p w:rsidR="005E4F87" w:rsidRDefault="00121134">
            <w:pPr>
              <w:pStyle w:val="TableParagraph"/>
              <w:spacing w:line="259" w:lineRule="auto"/>
              <w:ind w:left="110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информации на </w:t>
            </w:r>
            <w:r>
              <w:rPr>
                <w:spacing w:val="-4"/>
                <w:sz w:val="24"/>
              </w:rPr>
              <w:t xml:space="preserve">сайт </w:t>
            </w:r>
            <w:r>
              <w:rPr>
                <w:sz w:val="24"/>
              </w:rPr>
              <w:t xml:space="preserve">школы о </w:t>
            </w:r>
            <w:r>
              <w:rPr>
                <w:spacing w:val="-3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552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line="259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мероприятий внеурочной де- ятельности</w:t>
            </w:r>
          </w:p>
        </w:tc>
      </w:tr>
    </w:tbl>
    <w:p w:rsidR="005E4F87" w:rsidRDefault="00121134">
      <w:pPr>
        <w:pStyle w:val="11"/>
        <w:numPr>
          <w:ilvl w:val="0"/>
          <w:numId w:val="6"/>
        </w:numPr>
        <w:tabs>
          <w:tab w:val="left" w:pos="622"/>
        </w:tabs>
        <w:spacing w:line="259" w:lineRule="auto"/>
        <w:ind w:left="212" w:right="732" w:firstLine="0"/>
        <w:jc w:val="left"/>
      </w:pPr>
      <w:r>
        <w:t>СИСТЕМА ОЦЕНКИ КАЧЕСТВА РЕЗУЛЬТАТОВ ОБРАЗОВАТЕЛЬНОГО ПР</w:t>
      </w:r>
      <w:proofErr w:type="gramStart"/>
      <w:r>
        <w:t>О-</w:t>
      </w:r>
      <w:proofErr w:type="gramEnd"/>
      <w:r>
        <w:t xml:space="preserve"> ЦЕССА.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974"/>
        <w:gridCol w:w="1776"/>
        <w:gridCol w:w="1671"/>
        <w:gridCol w:w="1080"/>
      </w:tblGrid>
      <w:tr w:rsidR="005E4F87" w:rsidTr="00121134">
        <w:trPr>
          <w:trHeight w:val="933"/>
        </w:trPr>
        <w:tc>
          <w:tcPr>
            <w:tcW w:w="48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spacing w:line="261" w:lineRule="auto"/>
              <w:ind w:left="4" w:right="114"/>
              <w:rPr>
                <w:sz w:val="24"/>
              </w:rPr>
            </w:pPr>
            <w:r>
              <w:rPr>
                <w:sz w:val="24"/>
              </w:rPr>
              <w:t>Источник полу- чения</w:t>
            </w:r>
          </w:p>
          <w:p w:rsidR="005E4F87" w:rsidRDefault="00121134">
            <w:pPr>
              <w:pStyle w:val="TableParagraph"/>
              <w:spacing w:before="14"/>
              <w:ind w:left="11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spacing w:line="259" w:lineRule="auto"/>
              <w:ind w:left="117" w:right="19"/>
              <w:jc w:val="both"/>
              <w:rPr>
                <w:sz w:val="24"/>
              </w:rPr>
            </w:pPr>
            <w:r>
              <w:rPr>
                <w:sz w:val="24"/>
              </w:rPr>
              <w:t>Ресурс обеспе- чения индика- тора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59" w:lineRule="auto"/>
              <w:ind w:left="112" w:right="2"/>
              <w:rPr>
                <w:sz w:val="24"/>
              </w:rPr>
            </w:pPr>
            <w:r>
              <w:rPr>
                <w:sz w:val="24"/>
              </w:rPr>
              <w:t>Индика- тор каче- ства</w:t>
            </w:r>
          </w:p>
        </w:tc>
      </w:tr>
      <w:tr w:rsidR="005E4F87" w:rsidTr="00121134">
        <w:trPr>
          <w:trHeight w:val="311"/>
        </w:trPr>
        <w:tc>
          <w:tcPr>
            <w:tcW w:w="486" w:type="dxa"/>
          </w:tcPr>
          <w:p w:rsidR="005E4F87" w:rsidRDefault="005E4F87">
            <w:pPr>
              <w:pStyle w:val="TableParagraph"/>
            </w:pPr>
          </w:p>
        </w:tc>
        <w:tc>
          <w:tcPr>
            <w:tcW w:w="9501" w:type="dxa"/>
            <w:gridSpan w:val="4"/>
          </w:tcPr>
          <w:p w:rsidR="005E4F87" w:rsidRDefault="00121134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3.1 Уровень и качество обязательных результатов обучения</w:t>
            </w:r>
          </w:p>
        </w:tc>
      </w:tr>
      <w:tr w:rsidR="005E4F87" w:rsidTr="00121134">
        <w:trPr>
          <w:trHeight w:val="3050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4" w:right="154"/>
              <w:rPr>
                <w:sz w:val="24"/>
              </w:rPr>
            </w:pPr>
            <w:r>
              <w:rPr>
                <w:sz w:val="24"/>
              </w:rPr>
              <w:t>Текущая успеваемость и качество предметных знаний и умений.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30"/>
              <w:rPr>
                <w:sz w:val="24"/>
              </w:rPr>
            </w:pPr>
            <w:r>
              <w:rPr>
                <w:sz w:val="24"/>
              </w:rPr>
              <w:t>Текущая тема- тическая педа- гогическая диа- гностика уровня обучен- ности по пред- мету (тесты, компьютерная диагностика, контрольные работы и т.д.).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7" w:right="-14"/>
              <w:rPr>
                <w:sz w:val="24"/>
              </w:rPr>
            </w:pPr>
            <w:r>
              <w:rPr>
                <w:sz w:val="24"/>
              </w:rPr>
              <w:t>Беседы с роди- телями, уча- щимися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1670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Уровень усвоения отдельных разделов учеб- ных предметов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20"/>
              <w:rPr>
                <w:sz w:val="24"/>
              </w:rPr>
            </w:pPr>
            <w:r>
              <w:rPr>
                <w:sz w:val="24"/>
              </w:rPr>
              <w:t>Результаты ад- министратив- ных контроль- ных и срезовых работ (по плану ВШК)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7" w:right="92"/>
              <w:rPr>
                <w:sz w:val="24"/>
              </w:rPr>
            </w:pPr>
            <w:r>
              <w:rPr>
                <w:sz w:val="24"/>
              </w:rPr>
              <w:t>Индивидуаль- ные беседы с учителями – предметни- ками по ито- гам контроля.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1669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22"/>
              <w:rPr>
                <w:sz w:val="24"/>
              </w:rPr>
            </w:pPr>
            <w:r>
              <w:rPr>
                <w:sz w:val="24"/>
              </w:rPr>
              <w:t>Доля учащихся, освоивших программу на уровне требований стандарта в т.ч. учащихся, обучающихся по ФГОС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226"/>
              <w:rPr>
                <w:sz w:val="24"/>
              </w:rPr>
            </w:pPr>
            <w:r>
              <w:rPr>
                <w:sz w:val="24"/>
              </w:rPr>
              <w:t>Мониторинг образователь- ных достиже- ний (в том числе ВПР, КПР)</w:t>
            </w:r>
          </w:p>
        </w:tc>
        <w:tc>
          <w:tcPr>
            <w:tcW w:w="167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2496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учащихся успевающих на «4» и «5» по результатам промежуточной аттестации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10-11 классах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226"/>
              <w:rPr>
                <w:sz w:val="24"/>
              </w:rPr>
            </w:pPr>
            <w:r>
              <w:rPr>
                <w:sz w:val="24"/>
              </w:rPr>
              <w:t>Мониторинг образователь- ных достиже- ний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7" w:right="-14"/>
              <w:rPr>
                <w:sz w:val="24"/>
              </w:rPr>
            </w:pPr>
            <w:r>
              <w:rPr>
                <w:sz w:val="24"/>
              </w:rPr>
              <w:t>Демонстрация успешности учащихся (ин- формация на стендах, сайте школы, прове- дение слета лучших учени- ков)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ind w:left="112" w:right="290"/>
              <w:rPr>
                <w:sz w:val="24"/>
              </w:rPr>
            </w:pPr>
            <w:r>
              <w:rPr>
                <w:sz w:val="24"/>
              </w:rPr>
              <w:t>% -по школе</w:t>
            </w:r>
          </w:p>
        </w:tc>
      </w:tr>
      <w:tr w:rsidR="005E4F87" w:rsidTr="00121134">
        <w:trPr>
          <w:trHeight w:val="841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71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Уровень формирования УУД.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79"/>
              <w:rPr>
                <w:sz w:val="24"/>
              </w:rPr>
            </w:pPr>
            <w:r>
              <w:rPr>
                <w:sz w:val="24"/>
              </w:rPr>
              <w:t>Листы индив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дуальных до- стижений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7" w:right="-14"/>
              <w:rPr>
                <w:sz w:val="24"/>
              </w:rPr>
            </w:pPr>
            <w:r>
              <w:rPr>
                <w:sz w:val="24"/>
              </w:rPr>
              <w:t>Беседы с роди- телями, уча- щимися,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ind w:left="112" w:right="48"/>
              <w:jc w:val="both"/>
              <w:rPr>
                <w:sz w:val="24"/>
              </w:rPr>
            </w:pPr>
            <w:r>
              <w:rPr>
                <w:sz w:val="24"/>
              </w:rPr>
              <w:t>Не ниже среднего уровня</w:t>
            </w:r>
          </w:p>
        </w:tc>
      </w:tr>
      <w:tr w:rsidR="005E4F87" w:rsidTr="00121134">
        <w:trPr>
          <w:trHeight w:val="1118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учащихся, получающих образование в рамках профильного обучения.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4" w:right="107"/>
              <w:rPr>
                <w:sz w:val="24"/>
              </w:rPr>
            </w:pPr>
            <w:r>
              <w:rPr>
                <w:sz w:val="24"/>
              </w:rPr>
              <w:t>Приказ о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чении профиль- ного обучения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tabs>
                <w:tab w:val="left" w:pos="920"/>
              </w:tabs>
              <w:ind w:left="117" w:right="1"/>
              <w:rPr>
                <w:sz w:val="24"/>
              </w:rPr>
            </w:pPr>
            <w:r>
              <w:rPr>
                <w:sz w:val="24"/>
              </w:rPr>
              <w:t xml:space="preserve">Собеседова- ния с </w:t>
            </w:r>
            <w:r>
              <w:rPr>
                <w:spacing w:val="-4"/>
                <w:sz w:val="24"/>
              </w:rPr>
              <w:t xml:space="preserve">родите- </w:t>
            </w:r>
            <w:r>
              <w:rPr>
                <w:sz w:val="24"/>
              </w:rPr>
              <w:t>лями,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учащи- </w:t>
            </w:r>
            <w:r>
              <w:rPr>
                <w:sz w:val="24"/>
              </w:rPr>
              <w:t>мися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 w:rsidTr="00121134">
        <w:trPr>
          <w:trHeight w:val="292"/>
        </w:trPr>
        <w:tc>
          <w:tcPr>
            <w:tcW w:w="486" w:type="dxa"/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9501" w:type="dxa"/>
            <w:gridSpan w:val="4"/>
          </w:tcPr>
          <w:p w:rsidR="005E4F87" w:rsidRDefault="00121134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3.2 Уровень овладения государственным стандартом</w:t>
            </w:r>
          </w:p>
        </w:tc>
      </w:tr>
      <w:tr w:rsidR="005E4F87" w:rsidTr="00121134">
        <w:trPr>
          <w:trHeight w:val="1118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Доля учащихся, получивших положительные результаты по промежуточной аттестации в 1-11 классах.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Приказ о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воде обучаю- щихся в следу- ющий класс</w:t>
            </w:r>
          </w:p>
        </w:tc>
        <w:tc>
          <w:tcPr>
            <w:tcW w:w="167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 w:rsidTr="00121134">
        <w:trPr>
          <w:trHeight w:val="1945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>Доля учащихся, получивших аттестат о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новном и среднем общем образовании по ре- </w:t>
            </w:r>
            <w:proofErr w:type="spellStart"/>
            <w:r>
              <w:rPr>
                <w:sz w:val="24"/>
              </w:rPr>
              <w:t>зультатам</w:t>
            </w:r>
            <w:proofErr w:type="spellEnd"/>
            <w:r>
              <w:rPr>
                <w:sz w:val="24"/>
              </w:rPr>
              <w:t xml:space="preserve"> итоговой аттестации.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Приказ о выдаче аттестатов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7" w:right="92"/>
              <w:rPr>
                <w:sz w:val="24"/>
              </w:rPr>
            </w:pPr>
            <w:r>
              <w:rPr>
                <w:sz w:val="24"/>
              </w:rPr>
              <w:t>Проведение индивидуаль- ных консуль- таций, допол- нительных за- нятий с уча- щимися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 w:rsidTr="00121134">
        <w:trPr>
          <w:trHeight w:val="842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учащихся, набравших баллов больше среднего по городу.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5E4F87" w:rsidRDefault="0012113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ЕГЭ, статисти- ческие данные</w:t>
            </w:r>
          </w:p>
        </w:tc>
        <w:tc>
          <w:tcPr>
            <w:tcW w:w="1671" w:type="dxa"/>
            <w:vMerge w:val="restart"/>
          </w:tcPr>
          <w:p w:rsidR="005E4F87" w:rsidRDefault="00121134">
            <w:pPr>
              <w:pStyle w:val="TableParagraph"/>
              <w:ind w:left="6" w:right="57"/>
              <w:rPr>
                <w:sz w:val="24"/>
              </w:rPr>
            </w:pPr>
            <w:r>
              <w:rPr>
                <w:sz w:val="24"/>
              </w:rPr>
              <w:t>Собеседования с родителями, учащимися, проведение ин- дивидуальных консультаций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565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выпускников, сдающих ЕГЭ по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фильным предметам, предметам по выбору.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114"/>
              <w:rPr>
                <w:sz w:val="24"/>
              </w:rPr>
            </w:pPr>
            <w:r>
              <w:rPr>
                <w:sz w:val="24"/>
              </w:rPr>
              <w:t>Результаты ЕГЭ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842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Средний балл ЕГЭ по русскому языку.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4" w:right="165"/>
              <w:rPr>
                <w:sz w:val="24"/>
              </w:rPr>
            </w:pPr>
            <w:r>
              <w:rPr>
                <w:sz w:val="24"/>
              </w:rPr>
              <w:t>статистические данные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:rsidR="005E4F87" w:rsidRDefault="00121134">
            <w:pPr>
              <w:pStyle w:val="TableParagraph"/>
              <w:tabs>
                <w:tab w:val="left" w:pos="817"/>
              </w:tabs>
              <w:ind w:left="4" w:right="1"/>
              <w:rPr>
                <w:sz w:val="24"/>
              </w:rPr>
            </w:pPr>
            <w:r>
              <w:rPr>
                <w:sz w:val="24"/>
              </w:rPr>
              <w:t>Анализ ГИА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городу</w:t>
            </w:r>
          </w:p>
        </w:tc>
      </w:tr>
      <w:tr w:rsidR="005E4F87" w:rsidTr="00121134">
        <w:trPr>
          <w:trHeight w:val="565"/>
        </w:trPr>
        <w:tc>
          <w:tcPr>
            <w:tcW w:w="486" w:type="dxa"/>
          </w:tcPr>
          <w:p w:rsidR="005E4F87" w:rsidRDefault="00121134">
            <w:pPr>
              <w:pStyle w:val="TableParagraph"/>
              <w:spacing w:before="1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2705" w:hanging="108"/>
              <w:rPr>
                <w:sz w:val="24"/>
              </w:rPr>
            </w:pPr>
            <w:r>
              <w:rPr>
                <w:sz w:val="24"/>
              </w:rPr>
              <w:t>Средний балл ЕГЭ по математике.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55"/>
              <w:rPr>
                <w:sz w:val="24"/>
              </w:rPr>
            </w:pPr>
            <w:r>
              <w:rPr>
                <w:sz w:val="24"/>
              </w:rPr>
              <w:t>статистические данные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 w:rsidTr="00121134">
        <w:trPr>
          <w:trHeight w:val="1670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Доля выпускников 11 класса, получивших ре- зультаты ниже установленного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 баллов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E4F87" w:rsidRDefault="0012113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русскому языку.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114"/>
              <w:rPr>
                <w:sz w:val="24"/>
              </w:rPr>
            </w:pPr>
            <w:r>
              <w:rPr>
                <w:sz w:val="24"/>
              </w:rPr>
              <w:t>Результаты ЕГЭ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6" w:right="-14" w:hanging="10"/>
              <w:rPr>
                <w:sz w:val="24"/>
              </w:rPr>
            </w:pPr>
            <w:r>
              <w:rPr>
                <w:sz w:val="24"/>
              </w:rPr>
              <w:t>Занятия с пси- хологом, прове- дения дополни- тельных и ин-</w:t>
            </w:r>
          </w:p>
          <w:p w:rsidR="005E4F87" w:rsidRDefault="00121134">
            <w:pPr>
              <w:pStyle w:val="TableParagraph"/>
              <w:ind w:left="16" w:right="-14"/>
              <w:rPr>
                <w:sz w:val="24"/>
              </w:rPr>
            </w:pPr>
            <w:r>
              <w:rPr>
                <w:sz w:val="24"/>
              </w:rPr>
              <w:t>дивидуальных занятий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4F87" w:rsidTr="00121134">
        <w:trPr>
          <w:trHeight w:val="1118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Доля выпускников 11 класса, получивших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зультаты ниже установленного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 баллов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</w:p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114"/>
              <w:rPr>
                <w:sz w:val="24"/>
              </w:rPr>
            </w:pPr>
            <w:r>
              <w:rPr>
                <w:sz w:val="24"/>
              </w:rPr>
              <w:t>Результаты ЕГЭ</w:t>
            </w:r>
          </w:p>
        </w:tc>
        <w:tc>
          <w:tcPr>
            <w:tcW w:w="167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4F87" w:rsidTr="00121134">
        <w:trPr>
          <w:trHeight w:val="834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 медалистов 11 класс.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 о</w:t>
            </w:r>
          </w:p>
          <w:p w:rsidR="005E4F87" w:rsidRDefault="00121134">
            <w:pPr>
              <w:pStyle w:val="TableParagraph"/>
              <w:spacing w:line="270" w:lineRule="atLeast"/>
              <w:ind w:left="114" w:right="292"/>
              <w:rPr>
                <w:sz w:val="24"/>
              </w:rPr>
            </w:pPr>
            <w:r>
              <w:rPr>
                <w:sz w:val="24"/>
              </w:rPr>
              <w:t>награждении медалями</w:t>
            </w:r>
          </w:p>
        </w:tc>
        <w:tc>
          <w:tcPr>
            <w:tcW w:w="1671" w:type="dxa"/>
            <w:vMerge w:val="restart"/>
          </w:tcPr>
          <w:p w:rsidR="005E4F87" w:rsidRDefault="00121134">
            <w:pPr>
              <w:pStyle w:val="TableParagraph"/>
              <w:ind w:left="117" w:right="75"/>
              <w:rPr>
                <w:sz w:val="24"/>
              </w:rPr>
            </w:pPr>
            <w:r>
              <w:rPr>
                <w:sz w:val="24"/>
              </w:rPr>
              <w:t>Мотивация на успешность обучающихся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5E4F87" w:rsidTr="00121134">
        <w:trPr>
          <w:trHeight w:val="936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аттестат об общем образовании по результатам итог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Приказ о вр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чении аттеста- тов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 w:rsidTr="00121134">
        <w:trPr>
          <w:trHeight w:val="1938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выпускников 9 класса, получи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ших аттестаты об основном общем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с отличием.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Приказ о вр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чении аттеста- тов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4" w:right="136"/>
              <w:rPr>
                <w:sz w:val="24"/>
              </w:rPr>
            </w:pPr>
            <w:r>
              <w:rPr>
                <w:sz w:val="24"/>
              </w:rPr>
              <w:t>Проведение индивидуаль- ных консуль- таций, допол- нительных занятий с</w:t>
            </w:r>
          </w:p>
          <w:p w:rsidR="005E4F87" w:rsidRDefault="0012113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5E4F87" w:rsidTr="00121134">
        <w:trPr>
          <w:trHeight w:val="1939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выпускников 9 класса, подтвердивших годовую отметку по предмету.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3" w:right="171" w:hanging="10"/>
              <w:rPr>
                <w:sz w:val="24"/>
              </w:rPr>
            </w:pPr>
            <w:r>
              <w:rPr>
                <w:sz w:val="24"/>
              </w:rPr>
              <w:t>Результаты ОГЭ, статист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ческие данные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Проведение тренировоч- ного тестиро- вания, обсуж- дение резуль- татов тести-</w:t>
            </w:r>
          </w:p>
          <w:p w:rsidR="005E4F87" w:rsidRDefault="0012113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рования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1166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Доля выпускников 9 класса, получивших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удовлетворительные результаты на ОГЭ по</w:t>
            </w:r>
          </w:p>
          <w:p w:rsidR="005E4F87" w:rsidRDefault="00121134">
            <w:pPr>
              <w:pStyle w:val="TableParagraph"/>
              <w:ind w:left="112" w:right="2550"/>
              <w:rPr>
                <w:sz w:val="24"/>
              </w:rPr>
            </w:pPr>
            <w:r>
              <w:rPr>
                <w:sz w:val="24"/>
              </w:rPr>
              <w:t>русскому языку.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3" w:right="171" w:hanging="10"/>
              <w:rPr>
                <w:sz w:val="24"/>
              </w:rPr>
            </w:pPr>
            <w:r>
              <w:rPr>
                <w:sz w:val="24"/>
              </w:rPr>
              <w:t>Результаты ОГЭ, статист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ческие данные</w:t>
            </w:r>
          </w:p>
        </w:tc>
        <w:tc>
          <w:tcPr>
            <w:tcW w:w="1671" w:type="dxa"/>
            <w:vMerge w:val="restart"/>
          </w:tcPr>
          <w:p w:rsidR="005E4F87" w:rsidRDefault="00121134">
            <w:pPr>
              <w:pStyle w:val="TableParagraph"/>
              <w:ind w:left="114" w:right="253"/>
              <w:rPr>
                <w:sz w:val="24"/>
              </w:rPr>
            </w:pPr>
            <w:r>
              <w:rPr>
                <w:sz w:val="24"/>
              </w:rPr>
              <w:t>Занятия с психологом, проведения</w:t>
            </w:r>
          </w:p>
          <w:p w:rsidR="005E4F87" w:rsidRDefault="00121134">
            <w:pPr>
              <w:pStyle w:val="TableParagraph"/>
              <w:ind w:left="114" w:right="139"/>
              <w:rPr>
                <w:sz w:val="24"/>
              </w:rPr>
            </w:pPr>
            <w:r>
              <w:rPr>
                <w:sz w:val="24"/>
              </w:rPr>
              <w:t>дополнитель- ных и инди- видуальных занятий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4F87" w:rsidTr="00121134">
        <w:trPr>
          <w:trHeight w:val="1166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Доля выпускников 9 класса, получивших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удовлетворительные результаты на ОГЭ по</w:t>
            </w:r>
          </w:p>
          <w:p w:rsidR="005E4F87" w:rsidRDefault="00121134">
            <w:pPr>
              <w:pStyle w:val="TableParagraph"/>
              <w:ind w:left="112" w:right="2550"/>
              <w:rPr>
                <w:sz w:val="24"/>
              </w:rPr>
            </w:pPr>
            <w:r>
              <w:rPr>
                <w:sz w:val="24"/>
              </w:rPr>
              <w:t>математике.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3" w:right="171" w:hanging="10"/>
              <w:rPr>
                <w:sz w:val="24"/>
              </w:rPr>
            </w:pPr>
            <w:r>
              <w:rPr>
                <w:sz w:val="24"/>
              </w:rPr>
              <w:t>Результаты ОГЭ, статист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ческие данные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4F87" w:rsidTr="00121134">
        <w:trPr>
          <w:trHeight w:val="606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395" w:firstLine="60"/>
              <w:rPr>
                <w:sz w:val="24"/>
              </w:rPr>
            </w:pPr>
            <w:r>
              <w:rPr>
                <w:sz w:val="24"/>
              </w:rPr>
              <w:t>Количество учащихся, оставленных на по- вторный год обучения.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2" w:right="252"/>
              <w:rPr>
                <w:sz w:val="24"/>
              </w:rPr>
            </w:pPr>
            <w:r>
              <w:rPr>
                <w:sz w:val="24"/>
              </w:rPr>
              <w:t>самообслед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вание</w:t>
            </w:r>
          </w:p>
        </w:tc>
        <w:tc>
          <w:tcPr>
            <w:tcW w:w="167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4F87" w:rsidTr="00121134">
        <w:trPr>
          <w:trHeight w:val="282"/>
        </w:trPr>
        <w:tc>
          <w:tcPr>
            <w:tcW w:w="486" w:type="dxa"/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9501" w:type="dxa"/>
            <w:gridSpan w:val="4"/>
          </w:tcPr>
          <w:p w:rsidR="005E4F87" w:rsidRDefault="00121134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3.3 Степень применения предметных знаний и умений на практике</w:t>
            </w:r>
          </w:p>
        </w:tc>
      </w:tr>
      <w:tr w:rsidR="005E4F87" w:rsidTr="00121134">
        <w:trPr>
          <w:trHeight w:val="1663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260"/>
              <w:rPr>
                <w:sz w:val="24"/>
              </w:rPr>
            </w:pPr>
            <w:r>
              <w:rPr>
                <w:sz w:val="24"/>
              </w:rPr>
              <w:t>Доля участников предметных олимпиад, ин- теллектуальных конкурсов из них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4" w:right="140"/>
              <w:rPr>
                <w:sz w:val="24"/>
              </w:rPr>
            </w:pPr>
            <w:r>
              <w:rPr>
                <w:sz w:val="24"/>
              </w:rPr>
              <w:t>самообследова- ние</w:t>
            </w:r>
          </w:p>
        </w:tc>
        <w:tc>
          <w:tcPr>
            <w:tcW w:w="1671" w:type="dxa"/>
            <w:vMerge w:val="restart"/>
          </w:tcPr>
          <w:p w:rsidR="005E4F87" w:rsidRDefault="00121134">
            <w:pPr>
              <w:pStyle w:val="TableParagraph"/>
              <w:ind w:left="73" w:right="17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Предоставле- ние информа- ции о</w:t>
            </w:r>
          </w:p>
          <w:p w:rsidR="005E4F87" w:rsidRDefault="00121134">
            <w:pPr>
              <w:pStyle w:val="TableParagraph"/>
              <w:ind w:left="73" w:right="176"/>
              <w:rPr>
                <w:sz w:val="24"/>
              </w:rPr>
            </w:pPr>
            <w:r>
              <w:rPr>
                <w:sz w:val="24"/>
              </w:rPr>
              <w:t>проведении мероприятий, проведение конкурса- смотра портфолио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714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ученических исследовательских работ, проектов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30"/>
              <w:rPr>
                <w:sz w:val="24"/>
              </w:rPr>
            </w:pPr>
            <w:r>
              <w:rPr>
                <w:sz w:val="24"/>
              </w:rPr>
              <w:t>самообследова- ние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978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342"/>
              <w:rPr>
                <w:sz w:val="24"/>
              </w:rPr>
            </w:pPr>
            <w:r>
              <w:rPr>
                <w:sz w:val="24"/>
              </w:rPr>
              <w:t>Доля победителей и призеров предметных олимпиад в т.ч. учащихся, обучающихся по ФГОС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30"/>
              <w:rPr>
                <w:sz w:val="24"/>
              </w:rPr>
            </w:pPr>
            <w:r>
              <w:rPr>
                <w:sz w:val="24"/>
              </w:rPr>
              <w:t>самообследова- ние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900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4" w:right="53"/>
              <w:jc w:val="both"/>
              <w:rPr>
                <w:sz w:val="24"/>
              </w:rPr>
            </w:pPr>
            <w:r>
              <w:rPr>
                <w:sz w:val="24"/>
              </w:rPr>
              <w:t>Доля призеров исследовательских конкурсов и проектов в т.ч. учащихся, обучающихся по ФГОС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6" w:right="138"/>
              <w:rPr>
                <w:sz w:val="24"/>
              </w:rPr>
            </w:pPr>
            <w:r>
              <w:rPr>
                <w:sz w:val="24"/>
              </w:rPr>
              <w:t>самообследова- ние</w:t>
            </w:r>
          </w:p>
        </w:tc>
        <w:tc>
          <w:tcPr>
            <w:tcW w:w="167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282"/>
        </w:trPr>
        <w:tc>
          <w:tcPr>
            <w:tcW w:w="486" w:type="dxa"/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9501" w:type="dxa"/>
            <w:gridSpan w:val="4"/>
          </w:tcPr>
          <w:p w:rsidR="005E4F87" w:rsidRDefault="00121134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3.4 Дальнейшее образование и карьера выпускника</w:t>
            </w:r>
          </w:p>
        </w:tc>
      </w:tr>
      <w:tr w:rsidR="005E4F87" w:rsidTr="00121134">
        <w:trPr>
          <w:trHeight w:val="2315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4" w:type="dxa"/>
          </w:tcPr>
          <w:p w:rsidR="005E4F87" w:rsidRDefault="007E278E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bookmarkStart w:id="0" w:name="_GoBack"/>
            <w:bookmarkEnd w:id="0"/>
            <w:r w:rsidR="00121134">
              <w:rPr>
                <w:sz w:val="24"/>
              </w:rPr>
              <w:t>Распределение выпускников 9 классов:</w:t>
            </w:r>
          </w:p>
          <w:p w:rsidR="005E4F87" w:rsidRDefault="0012113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-Продолжают обучение в ОУ</w:t>
            </w:r>
          </w:p>
          <w:p w:rsidR="005E4F87" w:rsidRDefault="0012113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-Поступили в СУЗы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6" w:right="336"/>
              <w:rPr>
                <w:sz w:val="24"/>
              </w:rPr>
            </w:pPr>
            <w:r>
              <w:rPr>
                <w:sz w:val="24"/>
              </w:rPr>
              <w:t>Справки-под- тверждения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8" w:right="42"/>
              <w:rPr>
                <w:sz w:val="24"/>
              </w:rPr>
            </w:pPr>
            <w:r>
              <w:rPr>
                <w:sz w:val="24"/>
              </w:rPr>
              <w:t>Профориента- ционная работа с учащимися, родителями, консультация с психологом</w:t>
            </w:r>
          </w:p>
        </w:tc>
        <w:tc>
          <w:tcPr>
            <w:tcW w:w="1080" w:type="dxa"/>
          </w:tcPr>
          <w:p w:rsidR="005E4F87" w:rsidRDefault="005E4F8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E4F87" w:rsidRDefault="0012113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1665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7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Распределение выпускников 11 классов:</w:t>
            </w:r>
          </w:p>
          <w:p w:rsidR="007E278E" w:rsidRDefault="00121134" w:rsidP="007E278E">
            <w:pPr>
              <w:pStyle w:val="TableParagraph"/>
              <w:tabs>
                <w:tab w:val="left" w:pos="2207"/>
              </w:tabs>
              <w:spacing w:before="2" w:line="237" w:lineRule="auto"/>
              <w:ind w:left="4" w:right="2483"/>
              <w:rPr>
                <w:sz w:val="24"/>
              </w:rPr>
            </w:pPr>
            <w:r>
              <w:rPr>
                <w:sz w:val="24"/>
              </w:rPr>
              <w:t>-Поступили в вузы</w:t>
            </w:r>
            <w:proofErr w:type="gramStart"/>
            <w:r>
              <w:rPr>
                <w:sz w:val="24"/>
              </w:rPr>
              <w:t xml:space="preserve"> </w:t>
            </w:r>
            <w:r w:rsidR="007E278E">
              <w:rPr>
                <w:sz w:val="24"/>
              </w:rPr>
              <w:t>--   -</w:t>
            </w:r>
            <w:proofErr w:type="gramEnd"/>
          </w:p>
          <w:p w:rsidR="005E4F87" w:rsidRDefault="007E278E" w:rsidP="007E278E">
            <w:pPr>
              <w:pStyle w:val="TableParagraph"/>
              <w:tabs>
                <w:tab w:val="left" w:pos="2207"/>
              </w:tabs>
              <w:spacing w:before="2" w:line="237" w:lineRule="auto"/>
              <w:ind w:left="4" w:right="2483"/>
              <w:rPr>
                <w:sz w:val="24"/>
              </w:rPr>
            </w:pPr>
            <w:r>
              <w:rPr>
                <w:sz w:val="24"/>
              </w:rPr>
              <w:t>-</w:t>
            </w:r>
            <w:r w:rsidR="00121134">
              <w:rPr>
                <w:sz w:val="24"/>
              </w:rPr>
              <w:t xml:space="preserve">Поступили в </w:t>
            </w:r>
            <w:proofErr w:type="spellStart"/>
            <w:r w:rsidR="00121134">
              <w:rPr>
                <w:sz w:val="24"/>
              </w:rPr>
              <w:t>СУЗы</w:t>
            </w:r>
            <w:proofErr w:type="spellEnd"/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6" w:right="7"/>
              <w:rPr>
                <w:sz w:val="24"/>
              </w:rPr>
            </w:pPr>
            <w:r>
              <w:rPr>
                <w:sz w:val="24"/>
              </w:rPr>
              <w:t>Отчет классного руководителя, приказы о зачис- лении.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6" w:right="44" w:firstLine="2"/>
              <w:rPr>
                <w:sz w:val="24"/>
              </w:rPr>
            </w:pPr>
            <w:r>
              <w:rPr>
                <w:sz w:val="24"/>
              </w:rPr>
              <w:t>Профориента- ционная работа с учащимися, родителями, консультация с</w:t>
            </w:r>
          </w:p>
          <w:p w:rsidR="005E4F87" w:rsidRDefault="00121134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5E4F87" w:rsidRDefault="005E4F87"/>
    <w:sectPr w:rsidR="005E4F87" w:rsidSect="009A5C6C">
      <w:pgSz w:w="11910" w:h="16840"/>
      <w:pgMar w:top="851" w:right="58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44AD0B0"/>
    <w:lvl w:ilvl="0" w:tplc="986836DC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8792E">
      <w:start w:val="1"/>
      <w:numFmt w:val="bullet"/>
      <w:lvlText w:val="•"/>
      <w:lvlJc w:val="left"/>
      <w:pPr>
        <w:ind w:left="330" w:hanging="260"/>
      </w:pPr>
      <w:rPr>
        <w:rFonts w:hint="default"/>
        <w:lang w:val="ru-RU" w:eastAsia="en-US" w:bidi="ar-SA"/>
      </w:rPr>
    </w:lvl>
    <w:lvl w:ilvl="2" w:tplc="758A9C7C">
      <w:start w:val="1"/>
      <w:numFmt w:val="bullet"/>
      <w:lvlText w:val="•"/>
      <w:lvlJc w:val="left"/>
      <w:pPr>
        <w:ind w:left="560" w:hanging="260"/>
      </w:pPr>
      <w:rPr>
        <w:rFonts w:hint="default"/>
        <w:lang w:val="ru-RU" w:eastAsia="en-US" w:bidi="ar-SA"/>
      </w:rPr>
    </w:lvl>
    <w:lvl w:ilvl="3" w:tplc="B8B6C922">
      <w:start w:val="1"/>
      <w:numFmt w:val="bullet"/>
      <w:lvlText w:val="•"/>
      <w:lvlJc w:val="left"/>
      <w:pPr>
        <w:ind w:left="790" w:hanging="260"/>
      </w:pPr>
      <w:rPr>
        <w:rFonts w:hint="default"/>
        <w:lang w:val="ru-RU" w:eastAsia="en-US" w:bidi="ar-SA"/>
      </w:rPr>
    </w:lvl>
    <w:lvl w:ilvl="4" w:tplc="ADFAF3BC">
      <w:start w:val="1"/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5" w:tplc="1F240476">
      <w:start w:val="1"/>
      <w:numFmt w:val="bullet"/>
      <w:lvlText w:val="•"/>
      <w:lvlJc w:val="left"/>
      <w:pPr>
        <w:ind w:left="1250" w:hanging="260"/>
      </w:pPr>
      <w:rPr>
        <w:rFonts w:hint="default"/>
        <w:lang w:val="ru-RU" w:eastAsia="en-US" w:bidi="ar-SA"/>
      </w:rPr>
    </w:lvl>
    <w:lvl w:ilvl="6" w:tplc="815C2F28">
      <w:start w:val="1"/>
      <w:numFmt w:val="bullet"/>
      <w:lvlText w:val="•"/>
      <w:lvlJc w:val="left"/>
      <w:pPr>
        <w:ind w:left="1480" w:hanging="260"/>
      </w:pPr>
      <w:rPr>
        <w:rFonts w:hint="default"/>
        <w:lang w:val="ru-RU" w:eastAsia="en-US" w:bidi="ar-SA"/>
      </w:rPr>
    </w:lvl>
    <w:lvl w:ilvl="7" w:tplc="7FE03DB6">
      <w:start w:val="1"/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8" w:tplc="F5C65016">
      <w:start w:val="1"/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DB4CAF5C"/>
    <w:lvl w:ilvl="0" w:tplc="FF1C62D0">
      <w:start w:val="1"/>
      <w:numFmt w:val="bullet"/>
      <w:lvlText w:val=""/>
      <w:lvlJc w:val="left"/>
      <w:pPr>
        <w:ind w:left="64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0A288A">
      <w:start w:val="1"/>
      <w:numFmt w:val="bullet"/>
      <w:lvlText w:val="•"/>
      <w:lvlJc w:val="left"/>
      <w:pPr>
        <w:ind w:left="1616" w:hanging="428"/>
      </w:pPr>
      <w:rPr>
        <w:rFonts w:hint="default"/>
        <w:lang w:val="ru-RU" w:eastAsia="en-US" w:bidi="ar-SA"/>
      </w:rPr>
    </w:lvl>
    <w:lvl w:ilvl="2" w:tplc="AC4A26BA">
      <w:start w:val="1"/>
      <w:numFmt w:val="bullet"/>
      <w:lvlText w:val="•"/>
      <w:lvlJc w:val="left"/>
      <w:pPr>
        <w:ind w:left="2593" w:hanging="428"/>
      </w:pPr>
      <w:rPr>
        <w:rFonts w:hint="default"/>
        <w:lang w:val="ru-RU" w:eastAsia="en-US" w:bidi="ar-SA"/>
      </w:rPr>
    </w:lvl>
    <w:lvl w:ilvl="3" w:tplc="FC18DED0">
      <w:start w:val="1"/>
      <w:numFmt w:val="bullet"/>
      <w:lvlText w:val="•"/>
      <w:lvlJc w:val="left"/>
      <w:pPr>
        <w:ind w:left="3569" w:hanging="428"/>
      </w:pPr>
      <w:rPr>
        <w:rFonts w:hint="default"/>
        <w:lang w:val="ru-RU" w:eastAsia="en-US" w:bidi="ar-SA"/>
      </w:rPr>
    </w:lvl>
    <w:lvl w:ilvl="4" w:tplc="625CC070">
      <w:start w:val="1"/>
      <w:numFmt w:val="bullet"/>
      <w:lvlText w:val="•"/>
      <w:lvlJc w:val="left"/>
      <w:pPr>
        <w:ind w:left="4546" w:hanging="428"/>
      </w:pPr>
      <w:rPr>
        <w:rFonts w:hint="default"/>
        <w:lang w:val="ru-RU" w:eastAsia="en-US" w:bidi="ar-SA"/>
      </w:rPr>
    </w:lvl>
    <w:lvl w:ilvl="5" w:tplc="17A2F90E">
      <w:start w:val="1"/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 w:tplc="354C1642">
      <w:start w:val="1"/>
      <w:numFmt w:val="bullet"/>
      <w:lvlText w:val="•"/>
      <w:lvlJc w:val="left"/>
      <w:pPr>
        <w:ind w:left="6499" w:hanging="428"/>
      </w:pPr>
      <w:rPr>
        <w:rFonts w:hint="default"/>
        <w:lang w:val="ru-RU" w:eastAsia="en-US" w:bidi="ar-SA"/>
      </w:rPr>
    </w:lvl>
    <w:lvl w:ilvl="7" w:tplc="4CDE3498">
      <w:start w:val="1"/>
      <w:numFmt w:val="bullet"/>
      <w:lvlText w:val="•"/>
      <w:lvlJc w:val="left"/>
      <w:pPr>
        <w:ind w:left="7476" w:hanging="428"/>
      </w:pPr>
      <w:rPr>
        <w:rFonts w:hint="default"/>
        <w:lang w:val="ru-RU" w:eastAsia="en-US" w:bidi="ar-SA"/>
      </w:rPr>
    </w:lvl>
    <w:lvl w:ilvl="8" w:tplc="08EA6282">
      <w:start w:val="1"/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multilevel"/>
    <w:tmpl w:val="DD0834D4"/>
    <w:lvl w:ilvl="0">
      <w:start w:val="2"/>
      <w:numFmt w:val="decimal"/>
      <w:lvlText w:val="%1"/>
      <w:lvlJc w:val="left"/>
      <w:pPr>
        <w:ind w:left="5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3">
    <w:nsid w:val="00000004"/>
    <w:multiLevelType w:val="hybridMultilevel"/>
    <w:tmpl w:val="8108A5F6"/>
    <w:lvl w:ilvl="0" w:tplc="5A0838D2">
      <w:start w:val="1"/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20968A28">
      <w:start w:val="1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BACA61F8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BFE43A60">
      <w:start w:val="1"/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D5688A58">
      <w:start w:val="1"/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DEBC8B4A">
      <w:start w:val="1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3B66207A">
      <w:start w:val="1"/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6FDCE272">
      <w:start w:val="1"/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D09C937C">
      <w:start w:val="1"/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4">
    <w:nsid w:val="00000005"/>
    <w:multiLevelType w:val="hybridMultilevel"/>
    <w:tmpl w:val="074AF980"/>
    <w:lvl w:ilvl="0" w:tplc="6274634A">
      <w:start w:val="1"/>
      <w:numFmt w:val="upperRoman"/>
      <w:lvlText w:val="%1."/>
      <w:lvlJc w:val="left"/>
      <w:pPr>
        <w:ind w:left="419" w:hanging="22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0AE0008">
      <w:start w:val="1"/>
      <w:numFmt w:val="bullet"/>
      <w:lvlText w:val="•"/>
      <w:lvlJc w:val="left"/>
      <w:pPr>
        <w:ind w:left="1418" w:hanging="222"/>
      </w:pPr>
      <w:rPr>
        <w:rFonts w:hint="default"/>
        <w:lang w:val="ru-RU" w:eastAsia="en-US" w:bidi="ar-SA"/>
      </w:rPr>
    </w:lvl>
    <w:lvl w:ilvl="2" w:tplc="6F3A8D84">
      <w:start w:val="1"/>
      <w:numFmt w:val="bullet"/>
      <w:lvlText w:val="•"/>
      <w:lvlJc w:val="left"/>
      <w:pPr>
        <w:ind w:left="2417" w:hanging="222"/>
      </w:pPr>
      <w:rPr>
        <w:rFonts w:hint="default"/>
        <w:lang w:val="ru-RU" w:eastAsia="en-US" w:bidi="ar-SA"/>
      </w:rPr>
    </w:lvl>
    <w:lvl w:ilvl="3" w:tplc="A7E0BC32">
      <w:start w:val="1"/>
      <w:numFmt w:val="bullet"/>
      <w:lvlText w:val="•"/>
      <w:lvlJc w:val="left"/>
      <w:pPr>
        <w:ind w:left="3415" w:hanging="222"/>
      </w:pPr>
      <w:rPr>
        <w:rFonts w:hint="default"/>
        <w:lang w:val="ru-RU" w:eastAsia="en-US" w:bidi="ar-SA"/>
      </w:rPr>
    </w:lvl>
    <w:lvl w:ilvl="4" w:tplc="551EE966">
      <w:start w:val="1"/>
      <w:numFmt w:val="bullet"/>
      <w:lvlText w:val="•"/>
      <w:lvlJc w:val="left"/>
      <w:pPr>
        <w:ind w:left="4414" w:hanging="222"/>
      </w:pPr>
      <w:rPr>
        <w:rFonts w:hint="default"/>
        <w:lang w:val="ru-RU" w:eastAsia="en-US" w:bidi="ar-SA"/>
      </w:rPr>
    </w:lvl>
    <w:lvl w:ilvl="5" w:tplc="A6B047E0">
      <w:start w:val="1"/>
      <w:numFmt w:val="bullet"/>
      <w:lvlText w:val="•"/>
      <w:lvlJc w:val="left"/>
      <w:pPr>
        <w:ind w:left="5413" w:hanging="222"/>
      </w:pPr>
      <w:rPr>
        <w:rFonts w:hint="default"/>
        <w:lang w:val="ru-RU" w:eastAsia="en-US" w:bidi="ar-SA"/>
      </w:rPr>
    </w:lvl>
    <w:lvl w:ilvl="6" w:tplc="ED92955C">
      <w:start w:val="1"/>
      <w:numFmt w:val="bullet"/>
      <w:lvlText w:val="•"/>
      <w:lvlJc w:val="left"/>
      <w:pPr>
        <w:ind w:left="6411" w:hanging="222"/>
      </w:pPr>
      <w:rPr>
        <w:rFonts w:hint="default"/>
        <w:lang w:val="ru-RU" w:eastAsia="en-US" w:bidi="ar-SA"/>
      </w:rPr>
    </w:lvl>
    <w:lvl w:ilvl="7" w:tplc="75548416">
      <w:start w:val="1"/>
      <w:numFmt w:val="bullet"/>
      <w:lvlText w:val="•"/>
      <w:lvlJc w:val="left"/>
      <w:pPr>
        <w:ind w:left="7410" w:hanging="222"/>
      </w:pPr>
      <w:rPr>
        <w:rFonts w:hint="default"/>
        <w:lang w:val="ru-RU" w:eastAsia="en-US" w:bidi="ar-SA"/>
      </w:rPr>
    </w:lvl>
    <w:lvl w:ilvl="8" w:tplc="D2CA1338">
      <w:start w:val="1"/>
      <w:numFmt w:val="bullet"/>
      <w:lvlText w:val="•"/>
      <w:lvlJc w:val="left"/>
      <w:pPr>
        <w:ind w:left="8409" w:hanging="222"/>
      </w:pPr>
      <w:rPr>
        <w:rFonts w:hint="default"/>
        <w:lang w:val="ru-RU" w:eastAsia="en-US" w:bidi="ar-SA"/>
      </w:rPr>
    </w:lvl>
  </w:abstractNum>
  <w:abstractNum w:abstractNumId="5">
    <w:nsid w:val="00000006"/>
    <w:multiLevelType w:val="hybridMultilevel"/>
    <w:tmpl w:val="C9BE122A"/>
    <w:lvl w:ilvl="0" w:tplc="2AB6EC64">
      <w:start w:val="1"/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509E41E2">
      <w:start w:val="1"/>
      <w:numFmt w:val="bullet"/>
      <w:lvlText w:val="•"/>
      <w:lvlJc w:val="left"/>
      <w:pPr>
        <w:ind w:left="1616" w:hanging="428"/>
      </w:pPr>
      <w:rPr>
        <w:rFonts w:hint="default"/>
        <w:lang w:val="ru-RU" w:eastAsia="en-US" w:bidi="ar-SA"/>
      </w:rPr>
    </w:lvl>
    <w:lvl w:ilvl="2" w:tplc="D1122134">
      <w:start w:val="1"/>
      <w:numFmt w:val="bullet"/>
      <w:lvlText w:val="•"/>
      <w:lvlJc w:val="left"/>
      <w:pPr>
        <w:ind w:left="2593" w:hanging="428"/>
      </w:pPr>
      <w:rPr>
        <w:rFonts w:hint="default"/>
        <w:lang w:val="ru-RU" w:eastAsia="en-US" w:bidi="ar-SA"/>
      </w:rPr>
    </w:lvl>
    <w:lvl w:ilvl="3" w:tplc="0D942B1A">
      <w:start w:val="1"/>
      <w:numFmt w:val="bullet"/>
      <w:lvlText w:val="•"/>
      <w:lvlJc w:val="left"/>
      <w:pPr>
        <w:ind w:left="3569" w:hanging="428"/>
      </w:pPr>
      <w:rPr>
        <w:rFonts w:hint="default"/>
        <w:lang w:val="ru-RU" w:eastAsia="en-US" w:bidi="ar-SA"/>
      </w:rPr>
    </w:lvl>
    <w:lvl w:ilvl="4" w:tplc="D21657B2">
      <w:start w:val="1"/>
      <w:numFmt w:val="bullet"/>
      <w:lvlText w:val="•"/>
      <w:lvlJc w:val="left"/>
      <w:pPr>
        <w:ind w:left="4546" w:hanging="428"/>
      </w:pPr>
      <w:rPr>
        <w:rFonts w:hint="default"/>
        <w:lang w:val="ru-RU" w:eastAsia="en-US" w:bidi="ar-SA"/>
      </w:rPr>
    </w:lvl>
    <w:lvl w:ilvl="5" w:tplc="D7CAE54C">
      <w:start w:val="1"/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 w:tplc="1CDCA0F0">
      <w:start w:val="1"/>
      <w:numFmt w:val="bullet"/>
      <w:lvlText w:val="•"/>
      <w:lvlJc w:val="left"/>
      <w:pPr>
        <w:ind w:left="6499" w:hanging="428"/>
      </w:pPr>
      <w:rPr>
        <w:rFonts w:hint="default"/>
        <w:lang w:val="ru-RU" w:eastAsia="en-US" w:bidi="ar-SA"/>
      </w:rPr>
    </w:lvl>
    <w:lvl w:ilvl="7" w:tplc="813C3DC2">
      <w:start w:val="1"/>
      <w:numFmt w:val="bullet"/>
      <w:lvlText w:val="•"/>
      <w:lvlJc w:val="left"/>
      <w:pPr>
        <w:ind w:left="7476" w:hanging="428"/>
      </w:pPr>
      <w:rPr>
        <w:rFonts w:hint="default"/>
        <w:lang w:val="ru-RU" w:eastAsia="en-US" w:bidi="ar-SA"/>
      </w:rPr>
    </w:lvl>
    <w:lvl w:ilvl="8" w:tplc="C4E03AAE">
      <w:start w:val="1"/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6">
    <w:nsid w:val="00000007"/>
    <w:multiLevelType w:val="multilevel"/>
    <w:tmpl w:val="25F0D62A"/>
    <w:lvl w:ilvl="0">
      <w:start w:val="2"/>
      <w:numFmt w:val="decimal"/>
      <w:lvlText w:val="%1"/>
      <w:lvlJc w:val="left"/>
      <w:pPr>
        <w:ind w:left="640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0" w:hanging="382"/>
        <w:jc w:val="left"/>
      </w:pPr>
      <w:rPr>
        <w:rFonts w:hint="default"/>
        <w:b/>
        <w:bCs/>
        <w:i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93" w:hanging="38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9" w:hanging="38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46" w:hanging="38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23" w:hanging="38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99" w:hanging="38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76" w:hanging="38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382"/>
      </w:pPr>
      <w:rPr>
        <w:rFonts w:hint="default"/>
        <w:lang w:val="ru-RU" w:eastAsia="en-US" w:bidi="ar-SA"/>
      </w:rPr>
    </w:lvl>
  </w:abstractNum>
  <w:abstractNum w:abstractNumId="7">
    <w:nsid w:val="00000008"/>
    <w:multiLevelType w:val="multilevel"/>
    <w:tmpl w:val="9C0E3B2C"/>
    <w:lvl w:ilvl="0">
      <w:start w:val="1"/>
      <w:numFmt w:val="decimal"/>
      <w:lvlText w:val="%1"/>
      <w:lvlJc w:val="left"/>
      <w:pPr>
        <w:ind w:left="208" w:hanging="3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08" w:hanging="36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6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8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65" w:hanging="361"/>
      </w:pPr>
      <w:rPr>
        <w:rFonts w:hint="default"/>
        <w:lang w:val="ru-RU" w:eastAsia="en-US" w:bidi="ar-SA"/>
      </w:rPr>
    </w:lvl>
  </w:abstractNum>
  <w:abstractNum w:abstractNumId="8">
    <w:nsid w:val="00000009"/>
    <w:multiLevelType w:val="multilevel"/>
    <w:tmpl w:val="88FA751E"/>
    <w:lvl w:ilvl="0">
      <w:start w:val="1"/>
      <w:numFmt w:val="decimal"/>
      <w:lvlText w:val="%1"/>
      <w:lvlJc w:val="left"/>
      <w:pPr>
        <w:ind w:left="55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8" w:hanging="360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9">
    <w:nsid w:val="0000000A"/>
    <w:multiLevelType w:val="hybridMultilevel"/>
    <w:tmpl w:val="5BD67A90"/>
    <w:lvl w:ilvl="0" w:tplc="89622088">
      <w:start w:val="1"/>
      <w:numFmt w:val="bullet"/>
      <w:lvlText w:val="-"/>
      <w:lvlJc w:val="left"/>
      <w:pPr>
        <w:ind w:left="354" w:hanging="567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60225D72">
      <w:start w:val="1"/>
      <w:numFmt w:val="bullet"/>
      <w:lvlText w:val="•"/>
      <w:lvlJc w:val="left"/>
      <w:pPr>
        <w:ind w:left="1364" w:hanging="567"/>
      </w:pPr>
      <w:rPr>
        <w:rFonts w:hint="default"/>
        <w:lang w:val="ru-RU" w:eastAsia="en-US" w:bidi="ar-SA"/>
      </w:rPr>
    </w:lvl>
    <w:lvl w:ilvl="2" w:tplc="58087C68">
      <w:start w:val="1"/>
      <w:numFmt w:val="bullet"/>
      <w:lvlText w:val="•"/>
      <w:lvlJc w:val="left"/>
      <w:pPr>
        <w:ind w:left="2369" w:hanging="567"/>
      </w:pPr>
      <w:rPr>
        <w:rFonts w:hint="default"/>
        <w:lang w:val="ru-RU" w:eastAsia="en-US" w:bidi="ar-SA"/>
      </w:rPr>
    </w:lvl>
    <w:lvl w:ilvl="3" w:tplc="338E2050">
      <w:start w:val="1"/>
      <w:numFmt w:val="bullet"/>
      <w:lvlText w:val="•"/>
      <w:lvlJc w:val="left"/>
      <w:pPr>
        <w:ind w:left="3373" w:hanging="567"/>
      </w:pPr>
      <w:rPr>
        <w:rFonts w:hint="default"/>
        <w:lang w:val="ru-RU" w:eastAsia="en-US" w:bidi="ar-SA"/>
      </w:rPr>
    </w:lvl>
    <w:lvl w:ilvl="4" w:tplc="DF9C26CE">
      <w:start w:val="1"/>
      <w:numFmt w:val="bullet"/>
      <w:lvlText w:val="•"/>
      <w:lvlJc w:val="left"/>
      <w:pPr>
        <w:ind w:left="4378" w:hanging="567"/>
      </w:pPr>
      <w:rPr>
        <w:rFonts w:hint="default"/>
        <w:lang w:val="ru-RU" w:eastAsia="en-US" w:bidi="ar-SA"/>
      </w:rPr>
    </w:lvl>
    <w:lvl w:ilvl="5" w:tplc="1716E862">
      <w:start w:val="1"/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 w:tplc="BADC3308">
      <w:start w:val="1"/>
      <w:numFmt w:val="bullet"/>
      <w:lvlText w:val="•"/>
      <w:lvlJc w:val="left"/>
      <w:pPr>
        <w:ind w:left="6387" w:hanging="567"/>
      </w:pPr>
      <w:rPr>
        <w:rFonts w:hint="default"/>
        <w:lang w:val="ru-RU" w:eastAsia="en-US" w:bidi="ar-SA"/>
      </w:rPr>
    </w:lvl>
    <w:lvl w:ilvl="7" w:tplc="3C281590">
      <w:start w:val="1"/>
      <w:numFmt w:val="bullet"/>
      <w:lvlText w:val="•"/>
      <w:lvlJc w:val="left"/>
      <w:pPr>
        <w:ind w:left="7392" w:hanging="567"/>
      </w:pPr>
      <w:rPr>
        <w:rFonts w:hint="default"/>
        <w:lang w:val="ru-RU" w:eastAsia="en-US" w:bidi="ar-SA"/>
      </w:rPr>
    </w:lvl>
    <w:lvl w:ilvl="8" w:tplc="7DE06A7A">
      <w:start w:val="1"/>
      <w:numFmt w:val="bullet"/>
      <w:lvlText w:val="•"/>
      <w:lvlJc w:val="left"/>
      <w:pPr>
        <w:ind w:left="8397" w:hanging="567"/>
      </w:pPr>
      <w:rPr>
        <w:rFonts w:hint="default"/>
        <w:lang w:val="ru-RU" w:eastAsia="en-US" w:bidi="ar-SA"/>
      </w:rPr>
    </w:lvl>
  </w:abstractNum>
  <w:abstractNum w:abstractNumId="10">
    <w:nsid w:val="5BBC0581"/>
    <w:multiLevelType w:val="multilevel"/>
    <w:tmpl w:val="5C6CFEA0"/>
    <w:lvl w:ilvl="0">
      <w:start w:val="1"/>
      <w:numFmt w:val="decimal"/>
      <w:lvlText w:val="%1."/>
      <w:lvlJc w:val="left"/>
      <w:pPr>
        <w:ind w:left="640" w:hanging="42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93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9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46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99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76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4F87"/>
    <w:rsid w:val="00121134"/>
    <w:rsid w:val="005E4F87"/>
    <w:rsid w:val="007E278E"/>
    <w:rsid w:val="008E7E08"/>
    <w:rsid w:val="009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640" w:hanging="42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pPr>
      <w:ind w:left="558" w:hanging="36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pPr>
      <w:spacing w:before="10"/>
      <w:ind w:left="572" w:hanging="361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pPr>
      <w:spacing w:before="46"/>
      <w:ind w:left="640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qFormat/>
    <w:pPr>
      <w:widowControl/>
      <w:autoSpaceDE/>
      <w:autoSpaceDN/>
    </w:pPr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alt-1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8</cp:revision>
  <dcterms:created xsi:type="dcterms:W3CDTF">2020-11-30T22:19:00Z</dcterms:created>
  <dcterms:modified xsi:type="dcterms:W3CDTF">2020-12-08T12:00:00Z</dcterms:modified>
</cp:coreProperties>
</file>